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 xml:space="preserve">Р о с </w:t>
      </w:r>
      <w:proofErr w:type="spellStart"/>
      <w:proofErr w:type="gramStart"/>
      <w:r w:rsidRPr="002C0EC8">
        <w:rPr>
          <w:rFonts w:ascii="Times New Roman" w:eastAsia="Times New Roman" w:hAnsi="Times New Roman"/>
          <w:b/>
          <w:sz w:val="32"/>
          <w:szCs w:val="32"/>
          <w:lang w:eastAsia="ru-RU"/>
        </w:rPr>
        <w:t>с</w:t>
      </w:r>
      <w:proofErr w:type="spellEnd"/>
      <w:proofErr w:type="gramEnd"/>
      <w:r w:rsidRPr="002C0EC8">
        <w:rPr>
          <w:rFonts w:ascii="Times New Roman" w:eastAsia="Times New Roman" w:hAnsi="Times New Roman"/>
          <w:b/>
          <w:sz w:val="32"/>
          <w:szCs w:val="32"/>
          <w:lang w:eastAsia="ru-RU"/>
        </w:rPr>
        <w:t xml:space="preserve"> и </w:t>
      </w:r>
      <w:proofErr w:type="spellStart"/>
      <w:r w:rsidRPr="002C0EC8">
        <w:rPr>
          <w:rFonts w:ascii="Times New Roman" w:eastAsia="Times New Roman" w:hAnsi="Times New Roman"/>
          <w:b/>
          <w:sz w:val="32"/>
          <w:szCs w:val="32"/>
          <w:lang w:eastAsia="ru-RU"/>
        </w:rPr>
        <w:t>й</w:t>
      </w:r>
      <w:proofErr w:type="spellEnd"/>
      <w:r w:rsidRPr="002C0EC8">
        <w:rPr>
          <w:rFonts w:ascii="Times New Roman" w:eastAsia="Times New Roman" w:hAnsi="Times New Roman"/>
          <w:b/>
          <w:sz w:val="32"/>
          <w:szCs w:val="32"/>
          <w:lang w:eastAsia="ru-RU"/>
        </w:rPr>
        <w:t xml:space="preserve"> с к а я   Ф е </w:t>
      </w:r>
      <w:proofErr w:type="spellStart"/>
      <w:r w:rsidRPr="002C0EC8">
        <w:rPr>
          <w:rFonts w:ascii="Times New Roman" w:eastAsia="Times New Roman" w:hAnsi="Times New Roman"/>
          <w:b/>
          <w:sz w:val="32"/>
          <w:szCs w:val="32"/>
          <w:lang w:eastAsia="ru-RU"/>
        </w:rPr>
        <w:t>д</w:t>
      </w:r>
      <w:proofErr w:type="spellEnd"/>
      <w:r w:rsidRPr="002C0EC8">
        <w:rPr>
          <w:rFonts w:ascii="Times New Roman" w:eastAsia="Times New Roman" w:hAnsi="Times New Roman"/>
          <w:b/>
          <w:sz w:val="32"/>
          <w:szCs w:val="32"/>
          <w:lang w:eastAsia="ru-RU"/>
        </w:rPr>
        <w:t xml:space="preserve"> е </w:t>
      </w:r>
      <w:proofErr w:type="spellStart"/>
      <w:r w:rsidRPr="002C0EC8">
        <w:rPr>
          <w:rFonts w:ascii="Times New Roman" w:eastAsia="Times New Roman" w:hAnsi="Times New Roman"/>
          <w:b/>
          <w:sz w:val="32"/>
          <w:szCs w:val="32"/>
          <w:lang w:eastAsia="ru-RU"/>
        </w:rPr>
        <w:t>р</w:t>
      </w:r>
      <w:proofErr w:type="spellEnd"/>
      <w:r w:rsidRPr="002C0EC8">
        <w:rPr>
          <w:rFonts w:ascii="Times New Roman" w:eastAsia="Times New Roman" w:hAnsi="Times New Roman"/>
          <w:b/>
          <w:sz w:val="32"/>
          <w:szCs w:val="32"/>
          <w:lang w:eastAsia="ru-RU"/>
        </w:rPr>
        <w:t xml:space="preserve"> а </w:t>
      </w:r>
      <w:proofErr w:type="spellStart"/>
      <w:r w:rsidRPr="002C0EC8">
        <w:rPr>
          <w:rFonts w:ascii="Times New Roman" w:eastAsia="Times New Roman" w:hAnsi="Times New Roman"/>
          <w:b/>
          <w:sz w:val="32"/>
          <w:szCs w:val="32"/>
          <w:lang w:eastAsia="ru-RU"/>
        </w:rPr>
        <w:t>ц</w:t>
      </w:r>
      <w:proofErr w:type="spellEnd"/>
      <w:r w:rsidRPr="002C0EC8">
        <w:rPr>
          <w:rFonts w:ascii="Times New Roman" w:eastAsia="Times New Roman" w:hAnsi="Times New Roman"/>
          <w:b/>
          <w:sz w:val="32"/>
          <w:szCs w:val="32"/>
          <w:lang w:eastAsia="ru-RU"/>
        </w:rPr>
        <w:t xml:space="preserve"> и я</w:t>
      </w:r>
    </w:p>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Иркутская область</w:t>
      </w:r>
    </w:p>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Муниципальное образование «</w:t>
      </w:r>
      <w:proofErr w:type="spellStart"/>
      <w:r w:rsidRPr="002C0EC8">
        <w:rPr>
          <w:rFonts w:ascii="Times New Roman" w:eastAsia="Times New Roman" w:hAnsi="Times New Roman"/>
          <w:b/>
          <w:sz w:val="32"/>
          <w:szCs w:val="32"/>
          <w:lang w:eastAsia="ru-RU"/>
        </w:rPr>
        <w:t>Тайшетский</w:t>
      </w:r>
      <w:proofErr w:type="spellEnd"/>
      <w:r w:rsidRPr="002C0EC8">
        <w:rPr>
          <w:rFonts w:ascii="Times New Roman" w:eastAsia="Times New Roman" w:hAnsi="Times New Roman"/>
          <w:b/>
          <w:sz w:val="32"/>
          <w:szCs w:val="32"/>
          <w:lang w:eastAsia="ru-RU"/>
        </w:rPr>
        <w:t xml:space="preserve"> район»</w:t>
      </w:r>
    </w:p>
    <w:p w:rsidR="00732FC5" w:rsidRPr="002C0EC8" w:rsidRDefault="00732FC5" w:rsidP="00732FC5">
      <w:pPr>
        <w:jc w:val="center"/>
        <w:rPr>
          <w:rFonts w:ascii="Times New Roman" w:eastAsia="Times New Roman" w:hAnsi="Times New Roman"/>
          <w:b/>
          <w:sz w:val="32"/>
          <w:szCs w:val="32"/>
          <w:lang w:eastAsia="ru-RU"/>
        </w:rPr>
      </w:pPr>
      <w:proofErr w:type="spellStart"/>
      <w:r>
        <w:rPr>
          <w:rFonts w:ascii="Times New Roman" w:eastAsia="Times New Roman" w:hAnsi="Times New Roman"/>
          <w:b/>
          <w:sz w:val="32"/>
          <w:szCs w:val="32"/>
          <w:lang w:eastAsia="ru-RU"/>
        </w:rPr>
        <w:t>Старо-Акульшетское</w:t>
      </w:r>
      <w:proofErr w:type="spellEnd"/>
      <w:r w:rsidRPr="002C0EC8">
        <w:rPr>
          <w:rFonts w:ascii="Times New Roman" w:eastAsia="Times New Roman" w:hAnsi="Times New Roman"/>
          <w:b/>
          <w:sz w:val="32"/>
          <w:szCs w:val="32"/>
          <w:lang w:eastAsia="ru-RU"/>
        </w:rPr>
        <w:t xml:space="preserve"> муниципальное образование</w:t>
      </w:r>
    </w:p>
    <w:p w:rsidR="00732FC5" w:rsidRDefault="00732FC5" w:rsidP="00732FC5">
      <w:pPr>
        <w:pStyle w:val="a3"/>
        <w:jc w:val="center"/>
        <w:rPr>
          <w:b/>
          <w:sz w:val="44"/>
          <w:szCs w:val="20"/>
        </w:rPr>
      </w:pPr>
      <w:r w:rsidRPr="002C0EC8">
        <w:rPr>
          <w:b/>
          <w:sz w:val="44"/>
          <w:szCs w:val="20"/>
        </w:rPr>
        <w:t>ПОСТАНОВЛЕНИЕ</w:t>
      </w:r>
    </w:p>
    <w:tbl>
      <w:tblPr>
        <w:tblW w:w="0" w:type="auto"/>
        <w:tblInd w:w="108" w:type="dxa"/>
        <w:tblBorders>
          <w:bottom w:val="thinThickLargeGap" w:sz="24" w:space="0" w:color="auto"/>
        </w:tblBorders>
        <w:tblLayout w:type="fixed"/>
        <w:tblLook w:val="0000"/>
      </w:tblPr>
      <w:tblGrid>
        <w:gridCol w:w="9463"/>
      </w:tblGrid>
      <w:tr w:rsidR="00732FC5" w:rsidTr="00B857CC">
        <w:trPr>
          <w:trHeight w:val="80"/>
        </w:trPr>
        <w:tc>
          <w:tcPr>
            <w:tcW w:w="9463" w:type="dxa"/>
            <w:tcBorders>
              <w:top w:val="nil"/>
              <w:left w:val="nil"/>
              <w:bottom w:val="thinThickLargeGap" w:sz="24" w:space="0" w:color="auto"/>
              <w:right w:val="nil"/>
            </w:tcBorders>
          </w:tcPr>
          <w:p w:rsidR="00732FC5" w:rsidRPr="00574A75" w:rsidRDefault="00732FC5" w:rsidP="00B857CC">
            <w:pPr>
              <w:pStyle w:val="7"/>
              <w:jc w:val="left"/>
              <w:rPr>
                <w:rFonts w:asciiTheme="minorHAnsi" w:hAnsiTheme="minorHAnsi"/>
                <w:sz w:val="16"/>
                <w:szCs w:val="16"/>
              </w:rPr>
            </w:pPr>
          </w:p>
        </w:tc>
      </w:tr>
    </w:tbl>
    <w:p w:rsidR="00732FC5" w:rsidRDefault="00732FC5" w:rsidP="00732FC5">
      <w:pPr>
        <w:pStyle w:val="a3"/>
        <w:jc w:val="both"/>
      </w:pPr>
      <w:r>
        <w:rPr>
          <w:b/>
          <w:sz w:val="44"/>
          <w:szCs w:val="20"/>
        </w:rPr>
        <w:t xml:space="preserve"> </w:t>
      </w:r>
      <w:r w:rsidRPr="005E26E9">
        <w:rPr>
          <w:b/>
        </w:rPr>
        <w:t>от</w:t>
      </w:r>
      <w:r w:rsidRPr="005E26E9">
        <w:rPr>
          <w:b/>
          <w:sz w:val="44"/>
          <w:szCs w:val="20"/>
        </w:rPr>
        <w:t xml:space="preserve"> </w:t>
      </w:r>
      <w:r w:rsidRPr="005E26E9">
        <w:rPr>
          <w:b/>
        </w:rPr>
        <w:t>«</w:t>
      </w:r>
      <w:r>
        <w:rPr>
          <w:b/>
        </w:rPr>
        <w:t xml:space="preserve"> </w:t>
      </w:r>
      <w:r w:rsidR="00FE509E">
        <w:rPr>
          <w:b/>
        </w:rPr>
        <w:t>30</w:t>
      </w:r>
      <w:r w:rsidRPr="005E26E9">
        <w:rPr>
          <w:b/>
        </w:rPr>
        <w:t xml:space="preserve"> »  </w:t>
      </w:r>
      <w:r w:rsidR="00FE509E">
        <w:rPr>
          <w:b/>
        </w:rPr>
        <w:t>сентября</w:t>
      </w:r>
      <w:r w:rsidRPr="005E26E9">
        <w:rPr>
          <w:b/>
        </w:rPr>
        <w:t xml:space="preserve">   2013 г.                                                                  № </w:t>
      </w:r>
      <w:r w:rsidR="00FE509E">
        <w:rPr>
          <w:b/>
        </w:rPr>
        <w:t>11</w:t>
      </w:r>
      <w:r w:rsidRPr="005E26E9">
        <w:rPr>
          <w:b/>
        </w:rPr>
        <w:t>6 «</w:t>
      </w:r>
      <w:r w:rsidR="00FE509E">
        <w:rPr>
          <w:b/>
        </w:rPr>
        <w:t>а</w:t>
      </w:r>
      <w:r w:rsidRPr="005E26E9">
        <w:rPr>
          <w:b/>
        </w:rPr>
        <w:t>»</w:t>
      </w:r>
    </w:p>
    <w:p w:rsidR="00732FC5" w:rsidRPr="00484D35" w:rsidRDefault="00FE509E" w:rsidP="00732FC5">
      <w:pPr>
        <w:ind w:right="72"/>
        <w:jc w:val="both"/>
        <w:rPr>
          <w:rFonts w:ascii="Times New Roman" w:eastAsia="Times New Roman" w:hAnsi="Times New Roman"/>
          <w:lang w:eastAsia="ru-RU"/>
        </w:rPr>
      </w:pPr>
      <w:r>
        <w:rPr>
          <w:rFonts w:ascii="Times New Roman" w:eastAsia="Times New Roman" w:hAnsi="Times New Roman"/>
          <w:lang w:eastAsia="ru-RU"/>
        </w:rPr>
        <w:t xml:space="preserve">О внесении изменений в </w:t>
      </w:r>
      <w:r w:rsidR="00732FC5" w:rsidRPr="00484D35">
        <w:rPr>
          <w:rFonts w:ascii="Times New Roman" w:eastAsia="Times New Roman" w:hAnsi="Times New Roman"/>
          <w:lang w:eastAsia="ru-RU"/>
        </w:rPr>
        <w:t xml:space="preserve"> Административн</w:t>
      </w:r>
      <w:r>
        <w:rPr>
          <w:rFonts w:ascii="Times New Roman" w:eastAsia="Times New Roman" w:hAnsi="Times New Roman"/>
          <w:lang w:eastAsia="ru-RU"/>
        </w:rPr>
        <w:t>ый регламент</w:t>
      </w:r>
      <w:r w:rsidR="00732FC5" w:rsidRPr="00484D35">
        <w:rPr>
          <w:rFonts w:ascii="Times New Roman" w:eastAsia="Times New Roman" w:hAnsi="Times New Roman"/>
          <w:lang w:eastAsia="ru-RU"/>
        </w:rPr>
        <w:t xml:space="preserve"> </w:t>
      </w:r>
    </w:p>
    <w:p w:rsidR="00732FC5" w:rsidRPr="00484D35" w:rsidRDefault="00732FC5" w:rsidP="00732FC5">
      <w:pPr>
        <w:ind w:right="72"/>
        <w:jc w:val="both"/>
        <w:rPr>
          <w:rFonts w:ascii="Times New Roman" w:eastAsia="Times New Roman" w:hAnsi="Times New Roman"/>
          <w:lang w:eastAsia="ru-RU"/>
        </w:rPr>
      </w:pPr>
      <w:r w:rsidRPr="00484D35">
        <w:rPr>
          <w:rFonts w:ascii="Times New Roman" w:eastAsia="Times New Roman" w:hAnsi="Times New Roman"/>
          <w:lang w:eastAsia="ru-RU"/>
        </w:rPr>
        <w:t xml:space="preserve">предоставления муниципальной  услуги </w:t>
      </w:r>
    </w:p>
    <w:p w:rsidR="00A56558" w:rsidRDefault="00732FC5" w:rsidP="00FE509E">
      <w:pPr>
        <w:ind w:right="72"/>
        <w:jc w:val="both"/>
        <w:rPr>
          <w:rFonts w:ascii="Times New Roman" w:eastAsia="Times New Roman" w:hAnsi="Times New Roman"/>
          <w:color w:val="000000"/>
        </w:rPr>
      </w:pPr>
      <w:r w:rsidRPr="00484D35">
        <w:rPr>
          <w:rFonts w:ascii="Times New Roman" w:eastAsia="Times New Roman" w:hAnsi="Times New Roman"/>
          <w:color w:val="000000"/>
        </w:rPr>
        <w:t>«</w:t>
      </w:r>
      <w:r w:rsidR="00FE509E">
        <w:rPr>
          <w:rFonts w:ascii="Times New Roman" w:eastAsia="Times New Roman" w:hAnsi="Times New Roman"/>
          <w:color w:val="000000"/>
        </w:rPr>
        <w:t xml:space="preserve">Прием заявлений, документов, а также </w:t>
      </w:r>
    </w:p>
    <w:p w:rsidR="00A56558" w:rsidRDefault="00FE509E" w:rsidP="00FE509E">
      <w:pPr>
        <w:ind w:right="72"/>
        <w:jc w:val="both"/>
        <w:rPr>
          <w:rFonts w:ascii="Times New Roman" w:eastAsia="Times New Roman" w:hAnsi="Times New Roman"/>
          <w:color w:val="000000"/>
        </w:rPr>
      </w:pPr>
      <w:r>
        <w:rPr>
          <w:rFonts w:ascii="Times New Roman" w:eastAsia="Times New Roman" w:hAnsi="Times New Roman"/>
          <w:color w:val="000000"/>
        </w:rPr>
        <w:t xml:space="preserve">постановка граждан на учет в качестве </w:t>
      </w:r>
    </w:p>
    <w:p w:rsidR="00A56558" w:rsidRDefault="00FE509E" w:rsidP="00FE509E">
      <w:pPr>
        <w:ind w:right="72"/>
        <w:jc w:val="both"/>
        <w:rPr>
          <w:rFonts w:ascii="Times New Roman" w:eastAsia="Times New Roman" w:hAnsi="Times New Roman"/>
          <w:color w:val="000000"/>
        </w:rPr>
      </w:pPr>
      <w:proofErr w:type="gramStart"/>
      <w:r>
        <w:rPr>
          <w:rFonts w:ascii="Times New Roman" w:eastAsia="Times New Roman" w:hAnsi="Times New Roman"/>
          <w:color w:val="000000"/>
        </w:rPr>
        <w:t>нуждающихся в жилых помещениях</w:t>
      </w:r>
      <w:r w:rsidR="00A56558">
        <w:rPr>
          <w:rFonts w:ascii="Times New Roman" w:eastAsia="Times New Roman" w:hAnsi="Times New Roman"/>
          <w:color w:val="000000"/>
        </w:rPr>
        <w:t xml:space="preserve">, </w:t>
      </w:r>
      <w:proofErr w:type="gramEnd"/>
    </w:p>
    <w:p w:rsidR="00732FC5" w:rsidRDefault="00A56558" w:rsidP="00FE509E">
      <w:pPr>
        <w:ind w:right="72"/>
        <w:jc w:val="both"/>
        <w:rPr>
          <w:rFonts w:ascii="Times New Roman" w:eastAsia="Times New Roman" w:hAnsi="Times New Roman"/>
          <w:color w:val="000000"/>
        </w:rPr>
      </w:pPr>
      <w:proofErr w:type="gramStart"/>
      <w:r>
        <w:rPr>
          <w:rFonts w:ascii="Times New Roman" w:eastAsia="Times New Roman" w:hAnsi="Times New Roman"/>
          <w:color w:val="000000"/>
        </w:rPr>
        <w:t>предоставляемых</w:t>
      </w:r>
      <w:proofErr w:type="gramEnd"/>
      <w:r>
        <w:rPr>
          <w:rFonts w:ascii="Times New Roman" w:eastAsia="Times New Roman" w:hAnsi="Times New Roman"/>
          <w:color w:val="000000"/>
        </w:rPr>
        <w:t xml:space="preserve"> по договорам  социального найма</w:t>
      </w:r>
      <w:r w:rsidR="00732FC5" w:rsidRPr="00484D35">
        <w:rPr>
          <w:rFonts w:ascii="Times New Roman" w:eastAsia="Times New Roman" w:hAnsi="Times New Roman"/>
          <w:color w:val="000000"/>
        </w:rPr>
        <w:t>»</w:t>
      </w:r>
    </w:p>
    <w:p w:rsidR="00732FC5" w:rsidRPr="00AF7BD2" w:rsidRDefault="00732FC5" w:rsidP="00732FC5">
      <w:pPr>
        <w:ind w:right="72"/>
        <w:jc w:val="both"/>
        <w:rPr>
          <w:rFonts w:ascii="Times New Roman" w:eastAsia="Times New Roman" w:hAnsi="Times New Roman"/>
          <w:color w:val="000000"/>
        </w:rPr>
      </w:pPr>
    </w:p>
    <w:p w:rsidR="00A56558" w:rsidRPr="00A56558" w:rsidRDefault="00A56558" w:rsidP="00A56558">
      <w:pPr>
        <w:ind w:right="72" w:firstLine="708"/>
        <w:jc w:val="both"/>
        <w:rPr>
          <w:rFonts w:ascii="Times New Roman" w:hAnsi="Times New Roman"/>
        </w:rPr>
      </w:pPr>
      <w:proofErr w:type="gramStart"/>
      <w:r w:rsidRPr="00A56558">
        <w:rPr>
          <w:rFonts w:ascii="Times New Roman" w:hAnsi="Times New Roman"/>
        </w:rPr>
        <w:t xml:space="preserve">В целях </w:t>
      </w:r>
      <w:r w:rsidR="00BB7302">
        <w:rPr>
          <w:rFonts w:ascii="Times New Roman" w:hAnsi="Times New Roman"/>
        </w:rPr>
        <w:t xml:space="preserve">соблюдения требований </w:t>
      </w:r>
      <w:proofErr w:type="spellStart"/>
      <w:r w:rsidR="00BB7302">
        <w:rPr>
          <w:rFonts w:ascii="Times New Roman" w:hAnsi="Times New Roman"/>
        </w:rPr>
        <w:t>пп</w:t>
      </w:r>
      <w:proofErr w:type="spellEnd"/>
      <w:r w:rsidR="00BB7302">
        <w:rPr>
          <w:rFonts w:ascii="Times New Roman" w:hAnsi="Times New Roman"/>
        </w:rPr>
        <w:t>. «</w:t>
      </w:r>
      <w:proofErr w:type="spellStart"/>
      <w:r w:rsidR="00BB7302">
        <w:rPr>
          <w:rFonts w:ascii="Times New Roman" w:hAnsi="Times New Roman"/>
        </w:rPr>
        <w:t>д</w:t>
      </w:r>
      <w:proofErr w:type="spellEnd"/>
      <w:r w:rsidR="00BB7302">
        <w:rPr>
          <w:rFonts w:ascii="Times New Roman" w:hAnsi="Times New Roman"/>
        </w:rPr>
        <w:t>»  п. 1 Указа Президента РФ № 601               в административном регламенте предоставления  муниципальной услуги</w:t>
      </w:r>
      <w:r w:rsidRPr="00A56558">
        <w:rPr>
          <w:rFonts w:ascii="Times New Roman" w:hAnsi="Times New Roman"/>
        </w:rPr>
        <w:t xml:space="preserve">  " Прием заявлений, документов, а также  постановка граждан на учете в качестве нуждающихся               в жилых помещениях ", утвержденного постановлением главы администрации Старо-Акульшетского муниципального образования  № 91 от 26.06.2012 г.,   руководствуясь                                ст.ст. 23, 46 Устава Старо-Акульшетского муниципального образования  муниципального образования, администрация Старо-Акульшетского муниципального образования   муниципального</w:t>
      </w:r>
      <w:proofErr w:type="gramEnd"/>
      <w:r w:rsidRPr="00A56558">
        <w:rPr>
          <w:rFonts w:ascii="Times New Roman" w:hAnsi="Times New Roman"/>
        </w:rPr>
        <w:t xml:space="preserve"> образования</w:t>
      </w:r>
    </w:p>
    <w:p w:rsidR="00A56558" w:rsidRPr="00231BFD" w:rsidRDefault="00A56558" w:rsidP="00231BFD">
      <w:pPr>
        <w:jc w:val="both"/>
        <w:rPr>
          <w:rFonts w:asciiTheme="minorHAnsi" w:hAnsiTheme="minorHAnsi"/>
        </w:rPr>
      </w:pPr>
    </w:p>
    <w:p w:rsidR="00A56558" w:rsidRPr="00231BFD" w:rsidRDefault="00A56558" w:rsidP="00A56558">
      <w:pPr>
        <w:jc w:val="both"/>
        <w:rPr>
          <w:rFonts w:ascii="Times New Roman" w:hAnsi="Times New Roman"/>
          <w:b/>
        </w:rPr>
      </w:pPr>
      <w:r w:rsidRPr="00BB7302">
        <w:rPr>
          <w:rFonts w:ascii="Times New Roman" w:hAnsi="Times New Roman"/>
          <w:b/>
        </w:rPr>
        <w:t>ПОСТАНОВЛЯЕТ:</w:t>
      </w:r>
    </w:p>
    <w:p w:rsidR="00A56558" w:rsidRPr="00BB7302" w:rsidRDefault="00A56558" w:rsidP="00A56558">
      <w:pPr>
        <w:autoSpaceDE w:val="0"/>
        <w:autoSpaceDN w:val="0"/>
        <w:adjustRightInd w:val="0"/>
        <w:ind w:firstLine="540"/>
        <w:jc w:val="both"/>
        <w:outlineLvl w:val="1"/>
        <w:rPr>
          <w:rFonts w:ascii="Times New Roman" w:hAnsi="Times New Roman"/>
        </w:rPr>
      </w:pPr>
      <w:r w:rsidRPr="00BB7302">
        <w:rPr>
          <w:rFonts w:ascii="Times New Roman" w:hAnsi="Times New Roman"/>
          <w:color w:val="000000"/>
        </w:rPr>
        <w:t>1</w:t>
      </w:r>
      <w:r w:rsidRPr="00BB7302">
        <w:rPr>
          <w:rFonts w:ascii="Times New Roman" w:hAnsi="Times New Roman"/>
        </w:rPr>
        <w:t>. Внести в административный регламент " Прием заявлений, документов, а также  постановка граждан на учете в качестве нуждающихся  в жилых помещениях</w:t>
      </w:r>
      <w:r w:rsidR="005E77F0">
        <w:rPr>
          <w:rFonts w:ascii="Times New Roman" w:hAnsi="Times New Roman"/>
        </w:rPr>
        <w:t xml:space="preserve">, </w:t>
      </w:r>
      <w:r w:rsidR="005E77F0">
        <w:rPr>
          <w:rFonts w:ascii="Times New Roman" w:eastAsia="Times New Roman" w:hAnsi="Times New Roman"/>
          <w:color w:val="000000"/>
        </w:rPr>
        <w:t>предоставляемых по договорам  социального найма</w:t>
      </w:r>
      <w:r w:rsidRPr="00BB7302">
        <w:rPr>
          <w:rFonts w:ascii="Times New Roman" w:hAnsi="Times New Roman"/>
        </w:rPr>
        <w:t xml:space="preserve"> "  следующие изменения</w:t>
      </w:r>
      <w:proofErr w:type="gramStart"/>
      <w:r w:rsidRPr="00BB7302">
        <w:rPr>
          <w:rFonts w:ascii="Times New Roman" w:hAnsi="Times New Roman"/>
        </w:rPr>
        <w:t xml:space="preserve"> :</w:t>
      </w:r>
      <w:proofErr w:type="gramEnd"/>
      <w:r w:rsidRPr="00BB7302">
        <w:rPr>
          <w:rFonts w:ascii="Times New Roman" w:hAnsi="Times New Roman"/>
        </w:rPr>
        <w:t xml:space="preserve"> </w:t>
      </w:r>
    </w:p>
    <w:p w:rsidR="00A56558" w:rsidRPr="00BB7302" w:rsidRDefault="00A56558" w:rsidP="00A56558">
      <w:pPr>
        <w:autoSpaceDE w:val="0"/>
        <w:autoSpaceDN w:val="0"/>
        <w:adjustRightInd w:val="0"/>
        <w:ind w:firstLine="540"/>
        <w:jc w:val="both"/>
        <w:outlineLvl w:val="1"/>
        <w:rPr>
          <w:rFonts w:ascii="Times New Roman" w:hAnsi="Times New Roman"/>
        </w:rPr>
      </w:pPr>
      <w:r w:rsidRPr="00BB7302">
        <w:rPr>
          <w:rFonts w:ascii="Times New Roman" w:hAnsi="Times New Roman"/>
        </w:rPr>
        <w:t xml:space="preserve"> -  в  пункте  </w:t>
      </w:r>
      <w:r w:rsidR="00B7480D" w:rsidRPr="00B7480D">
        <w:rPr>
          <w:rFonts w:ascii="Times New Roman" w:hAnsi="Times New Roman"/>
          <w:color w:val="000000"/>
        </w:rPr>
        <w:t>2.13.1.</w:t>
      </w:r>
    </w:p>
    <w:p w:rsidR="00B7480D" w:rsidRDefault="00B7480D" w:rsidP="00B7480D">
      <w:pPr>
        <w:autoSpaceDE w:val="0"/>
        <w:ind w:firstLine="540"/>
        <w:jc w:val="both"/>
        <w:rPr>
          <w:rFonts w:ascii="Times New Roman" w:hAnsi="Times New Roman"/>
          <w:color w:val="000000"/>
        </w:rPr>
      </w:pPr>
      <w:r>
        <w:rPr>
          <w:rFonts w:ascii="Times New Roman" w:hAnsi="Times New Roman"/>
          <w:color w:val="000000"/>
        </w:rPr>
        <w:t xml:space="preserve">Предложение </w:t>
      </w:r>
      <w:r w:rsidRPr="00B7480D">
        <w:rPr>
          <w:rFonts w:ascii="Times New Roman" w:hAnsi="Times New Roman"/>
          <w:color w:val="000000"/>
        </w:rPr>
        <w:t xml:space="preserve"> </w:t>
      </w:r>
      <w:r>
        <w:rPr>
          <w:rFonts w:ascii="Times New Roman" w:hAnsi="Times New Roman"/>
          <w:color w:val="000000"/>
        </w:rPr>
        <w:t>«</w:t>
      </w:r>
      <w:r w:rsidRPr="00B7480D">
        <w:rPr>
          <w:rFonts w:ascii="Times New Roman" w:hAnsi="Times New Roman"/>
          <w:color w:val="000000"/>
        </w:rPr>
        <w:t>Максимальный срок ожидания в очереди при подаче документов на получение</w:t>
      </w:r>
      <w:r w:rsidR="00231BFD">
        <w:rPr>
          <w:rFonts w:ascii="Times New Roman" w:hAnsi="Times New Roman"/>
          <w:color w:val="000000"/>
        </w:rPr>
        <w:t xml:space="preserve"> муниципальной услуги – </w:t>
      </w:r>
      <w:r w:rsidR="00231BFD" w:rsidRPr="00231BFD">
        <w:rPr>
          <w:rFonts w:ascii="Times New Roman" w:hAnsi="Times New Roman"/>
          <w:b/>
          <w:color w:val="000000"/>
        </w:rPr>
        <w:t>30 минут</w:t>
      </w:r>
      <w:r>
        <w:rPr>
          <w:rFonts w:ascii="Times New Roman" w:hAnsi="Times New Roman"/>
          <w:color w:val="000000"/>
        </w:rPr>
        <w:t xml:space="preserve">» </w:t>
      </w:r>
      <w:proofErr w:type="gramStart"/>
      <w:r>
        <w:rPr>
          <w:rFonts w:ascii="Times New Roman" w:hAnsi="Times New Roman"/>
          <w:color w:val="000000"/>
        </w:rPr>
        <w:t>Заменить на Предложение</w:t>
      </w:r>
      <w:proofErr w:type="gramEnd"/>
      <w:r>
        <w:rPr>
          <w:rFonts w:ascii="Times New Roman" w:hAnsi="Times New Roman"/>
          <w:color w:val="000000"/>
        </w:rPr>
        <w:t xml:space="preserve"> </w:t>
      </w:r>
      <w:r w:rsidRPr="00B7480D">
        <w:rPr>
          <w:rFonts w:ascii="Times New Roman" w:hAnsi="Times New Roman"/>
          <w:color w:val="000000"/>
        </w:rPr>
        <w:t xml:space="preserve"> </w:t>
      </w:r>
      <w:r>
        <w:rPr>
          <w:rFonts w:ascii="Times New Roman" w:hAnsi="Times New Roman"/>
          <w:color w:val="000000"/>
        </w:rPr>
        <w:t>«</w:t>
      </w:r>
      <w:r w:rsidRPr="00B7480D">
        <w:rPr>
          <w:rFonts w:ascii="Times New Roman" w:hAnsi="Times New Roman"/>
          <w:color w:val="000000"/>
        </w:rPr>
        <w:t xml:space="preserve">Максимальный срок ожидания в очереди при подаче документов на получение муниципальной услуги </w:t>
      </w:r>
      <w:r w:rsidR="00231BFD">
        <w:rPr>
          <w:rFonts w:ascii="Times New Roman" w:hAnsi="Times New Roman"/>
          <w:color w:val="000000"/>
        </w:rPr>
        <w:t>–</w:t>
      </w:r>
      <w:r w:rsidRPr="00B7480D">
        <w:rPr>
          <w:rFonts w:ascii="Times New Roman" w:hAnsi="Times New Roman"/>
          <w:color w:val="000000"/>
        </w:rPr>
        <w:t xml:space="preserve"> </w:t>
      </w:r>
      <w:r w:rsidR="00231BFD" w:rsidRPr="00231BFD">
        <w:rPr>
          <w:rFonts w:ascii="Times New Roman" w:hAnsi="Times New Roman"/>
          <w:b/>
          <w:color w:val="000000"/>
        </w:rPr>
        <w:t xml:space="preserve">15 </w:t>
      </w:r>
      <w:r w:rsidRPr="00231BFD">
        <w:rPr>
          <w:rFonts w:ascii="Times New Roman" w:hAnsi="Times New Roman"/>
          <w:b/>
          <w:color w:val="000000"/>
        </w:rPr>
        <w:t>минут</w:t>
      </w:r>
      <w:r w:rsidRPr="00B7480D">
        <w:rPr>
          <w:rFonts w:ascii="Times New Roman" w:hAnsi="Times New Roman"/>
          <w:color w:val="000000"/>
        </w:rPr>
        <w:t>.</w:t>
      </w:r>
    </w:p>
    <w:p w:rsidR="00231BFD" w:rsidRPr="00BB7302" w:rsidRDefault="00231BFD" w:rsidP="00231BFD">
      <w:pPr>
        <w:autoSpaceDE w:val="0"/>
        <w:autoSpaceDN w:val="0"/>
        <w:adjustRightInd w:val="0"/>
        <w:ind w:firstLine="540"/>
        <w:jc w:val="both"/>
        <w:outlineLvl w:val="1"/>
        <w:rPr>
          <w:rFonts w:ascii="Times New Roman" w:hAnsi="Times New Roman"/>
        </w:rPr>
      </w:pPr>
      <w:r w:rsidRPr="00BB7302">
        <w:rPr>
          <w:rFonts w:ascii="Times New Roman" w:hAnsi="Times New Roman"/>
        </w:rPr>
        <w:t xml:space="preserve">-  в  пункте  </w:t>
      </w:r>
      <w:r w:rsidRPr="00B7480D">
        <w:rPr>
          <w:rFonts w:ascii="Times New Roman" w:hAnsi="Times New Roman"/>
          <w:color w:val="000000"/>
        </w:rPr>
        <w:t>2.13.</w:t>
      </w:r>
      <w:r>
        <w:rPr>
          <w:rFonts w:ascii="Times New Roman" w:hAnsi="Times New Roman"/>
          <w:color w:val="000000"/>
        </w:rPr>
        <w:t>2</w:t>
      </w:r>
      <w:r w:rsidRPr="00B7480D">
        <w:rPr>
          <w:rFonts w:ascii="Times New Roman" w:hAnsi="Times New Roman"/>
          <w:color w:val="000000"/>
        </w:rPr>
        <w:t>.</w:t>
      </w:r>
    </w:p>
    <w:p w:rsidR="00231BFD" w:rsidRPr="00B7480D" w:rsidRDefault="00231BFD" w:rsidP="00231BFD">
      <w:pPr>
        <w:autoSpaceDE w:val="0"/>
        <w:ind w:firstLine="540"/>
        <w:jc w:val="both"/>
        <w:rPr>
          <w:rFonts w:ascii="Times New Roman" w:hAnsi="Times New Roman"/>
          <w:color w:val="000000"/>
        </w:rPr>
      </w:pPr>
      <w:r>
        <w:rPr>
          <w:rFonts w:ascii="Times New Roman" w:hAnsi="Times New Roman"/>
          <w:color w:val="000000"/>
        </w:rPr>
        <w:t xml:space="preserve">Предложение </w:t>
      </w:r>
      <w:r w:rsidRPr="00B7480D">
        <w:rPr>
          <w:rFonts w:ascii="Times New Roman" w:hAnsi="Times New Roman"/>
          <w:color w:val="000000"/>
        </w:rPr>
        <w:t xml:space="preserve"> </w:t>
      </w:r>
      <w:r>
        <w:rPr>
          <w:rFonts w:ascii="Times New Roman" w:hAnsi="Times New Roman"/>
          <w:color w:val="000000"/>
        </w:rPr>
        <w:t>«</w:t>
      </w:r>
      <w:r w:rsidRPr="00B7480D">
        <w:rPr>
          <w:rFonts w:ascii="Times New Roman" w:hAnsi="Times New Roman"/>
          <w:color w:val="000000"/>
        </w:rPr>
        <w:t>Максимальный срок ожидания в очереди при получении результата предоставления муниципальной услуги -</w:t>
      </w:r>
      <w:r>
        <w:rPr>
          <w:rFonts w:ascii="Times New Roman" w:hAnsi="Times New Roman"/>
          <w:color w:val="000000"/>
        </w:rPr>
        <w:t xml:space="preserve"> </w:t>
      </w:r>
      <w:r w:rsidRPr="00231BFD">
        <w:rPr>
          <w:rFonts w:ascii="Times New Roman" w:hAnsi="Times New Roman"/>
          <w:b/>
          <w:color w:val="000000"/>
        </w:rPr>
        <w:t>30 минут</w:t>
      </w:r>
      <w:r>
        <w:rPr>
          <w:rFonts w:ascii="Times New Roman" w:hAnsi="Times New Roman"/>
          <w:color w:val="000000"/>
        </w:rPr>
        <w:t xml:space="preserve">» </w:t>
      </w:r>
      <w:proofErr w:type="gramStart"/>
      <w:r>
        <w:rPr>
          <w:rFonts w:ascii="Times New Roman" w:hAnsi="Times New Roman"/>
          <w:color w:val="000000"/>
        </w:rPr>
        <w:t>Заменить на Предложение</w:t>
      </w:r>
      <w:proofErr w:type="gramEnd"/>
      <w:r>
        <w:rPr>
          <w:rFonts w:ascii="Times New Roman" w:hAnsi="Times New Roman"/>
          <w:color w:val="000000"/>
        </w:rPr>
        <w:t xml:space="preserve"> </w:t>
      </w:r>
      <w:r w:rsidRPr="00B7480D">
        <w:rPr>
          <w:rFonts w:ascii="Times New Roman" w:hAnsi="Times New Roman"/>
          <w:color w:val="000000"/>
        </w:rPr>
        <w:t xml:space="preserve"> </w:t>
      </w:r>
      <w:r>
        <w:rPr>
          <w:rFonts w:ascii="Times New Roman" w:hAnsi="Times New Roman"/>
          <w:color w:val="000000"/>
        </w:rPr>
        <w:t>«</w:t>
      </w:r>
      <w:r w:rsidRPr="00B7480D">
        <w:rPr>
          <w:rFonts w:ascii="Times New Roman" w:hAnsi="Times New Roman"/>
          <w:color w:val="000000"/>
        </w:rPr>
        <w:t xml:space="preserve">Максимальный срок ожидания в очереди при подаче документов на получение муниципальной услуги </w:t>
      </w:r>
      <w:r>
        <w:rPr>
          <w:rFonts w:ascii="Times New Roman" w:hAnsi="Times New Roman"/>
          <w:color w:val="000000"/>
        </w:rPr>
        <w:t>–</w:t>
      </w:r>
      <w:r w:rsidRPr="00B7480D">
        <w:rPr>
          <w:rFonts w:ascii="Times New Roman" w:hAnsi="Times New Roman"/>
          <w:color w:val="000000"/>
        </w:rPr>
        <w:t xml:space="preserve"> </w:t>
      </w:r>
      <w:r w:rsidRPr="00231BFD">
        <w:rPr>
          <w:rFonts w:ascii="Times New Roman" w:hAnsi="Times New Roman"/>
          <w:b/>
          <w:color w:val="000000"/>
        </w:rPr>
        <w:t>15 минут</w:t>
      </w:r>
      <w:r w:rsidRPr="00B7480D">
        <w:rPr>
          <w:rFonts w:ascii="Times New Roman" w:hAnsi="Times New Roman"/>
          <w:color w:val="000000"/>
        </w:rPr>
        <w:t>.</w:t>
      </w:r>
    </w:p>
    <w:p w:rsidR="00231BFD" w:rsidRPr="00231BFD" w:rsidRDefault="00231BFD" w:rsidP="00231BFD">
      <w:pPr>
        <w:autoSpaceDE w:val="0"/>
        <w:autoSpaceDN w:val="0"/>
        <w:adjustRightInd w:val="0"/>
        <w:ind w:firstLine="540"/>
        <w:jc w:val="both"/>
        <w:outlineLvl w:val="1"/>
        <w:rPr>
          <w:rFonts w:ascii="Times New Roman" w:hAnsi="Times New Roman"/>
        </w:rPr>
      </w:pPr>
      <w:r w:rsidRPr="00231BFD">
        <w:rPr>
          <w:rFonts w:ascii="Times New Roman" w:hAnsi="Times New Roman"/>
        </w:rPr>
        <w:t>2.  Изложить  Административный регламент Прием заявлений, документов, а также  постановка граждан на учете в качестве нуждающихся  в жилых помещениях</w:t>
      </w:r>
      <w:r w:rsidR="005E77F0">
        <w:rPr>
          <w:rFonts w:ascii="Times New Roman" w:hAnsi="Times New Roman"/>
        </w:rPr>
        <w:t xml:space="preserve">, </w:t>
      </w:r>
      <w:r w:rsidR="005E77F0">
        <w:rPr>
          <w:rFonts w:ascii="Times New Roman" w:eastAsia="Times New Roman" w:hAnsi="Times New Roman"/>
          <w:color w:val="000000"/>
        </w:rPr>
        <w:t>предоставляемых по договорам  социального найма</w:t>
      </w:r>
      <w:r w:rsidRPr="00231BFD">
        <w:rPr>
          <w:rFonts w:ascii="Times New Roman" w:hAnsi="Times New Roman"/>
        </w:rPr>
        <w:t xml:space="preserve"> "  в новой редакции. </w:t>
      </w:r>
    </w:p>
    <w:p w:rsidR="00231BFD" w:rsidRPr="00231BFD" w:rsidRDefault="00231BFD" w:rsidP="00231BFD">
      <w:pPr>
        <w:ind w:firstLine="540"/>
        <w:jc w:val="both"/>
        <w:rPr>
          <w:rFonts w:ascii="Times New Roman" w:hAnsi="Times New Roman"/>
        </w:rPr>
      </w:pPr>
      <w:r w:rsidRPr="00231BFD">
        <w:rPr>
          <w:rFonts w:ascii="Times New Roman" w:hAnsi="Times New Roman"/>
        </w:rPr>
        <w:t>3. Опубликовать настоящее постановление в соответствии с Уставом Старо-Акульшетского муниципального образования, разместить на официальном сайте администрации Старо-Акульшетского муниципального образования.</w:t>
      </w:r>
    </w:p>
    <w:p w:rsidR="00231BFD" w:rsidRPr="00231BFD" w:rsidRDefault="00231BFD" w:rsidP="00231BFD">
      <w:pPr>
        <w:ind w:firstLine="540"/>
        <w:jc w:val="both"/>
        <w:rPr>
          <w:rFonts w:ascii="Times New Roman" w:hAnsi="Times New Roman"/>
        </w:rPr>
      </w:pPr>
      <w:r>
        <w:rPr>
          <w:rFonts w:ascii="Times New Roman" w:hAnsi="Times New Roman"/>
        </w:rPr>
        <w:t>4</w:t>
      </w:r>
      <w:r w:rsidRPr="00231BFD">
        <w:rPr>
          <w:rFonts w:ascii="Times New Roman" w:hAnsi="Times New Roman"/>
        </w:rPr>
        <w:t>.  Контроль  исполнения настоящего постановления  оставляю за собой.</w:t>
      </w:r>
    </w:p>
    <w:p w:rsidR="00732FC5" w:rsidRDefault="00732FC5" w:rsidP="00732FC5">
      <w:pPr>
        <w:pStyle w:val="a3"/>
      </w:pPr>
      <w:r>
        <w:t>Глава Старо-Акульшетского                                                                                                  муниципального образования                                                     Р.О. Леоненко</w:t>
      </w:r>
    </w:p>
    <w:p w:rsidR="00231BFD" w:rsidRPr="00231BFD" w:rsidRDefault="00231BFD" w:rsidP="00231BFD">
      <w:pPr>
        <w:pStyle w:val="v01"/>
        <w:spacing w:before="0" w:beforeAutospacing="0" w:after="0" w:afterAutospacing="0"/>
        <w:jc w:val="right"/>
      </w:pPr>
      <w:proofErr w:type="gramStart"/>
      <w:r w:rsidRPr="00231BFD">
        <w:lastRenderedPageBreak/>
        <w:t>Утвержден</w:t>
      </w:r>
      <w:proofErr w:type="gramEnd"/>
      <w:r w:rsidRPr="00231BFD">
        <w:br/>
        <w:t>постановлением  администрации</w:t>
      </w:r>
    </w:p>
    <w:p w:rsidR="00231BFD" w:rsidRPr="00231BFD" w:rsidRDefault="00231BFD" w:rsidP="00231BFD">
      <w:pPr>
        <w:pStyle w:val="v01"/>
        <w:spacing w:before="0" w:beforeAutospacing="0" w:after="0" w:afterAutospacing="0"/>
        <w:jc w:val="right"/>
      </w:pPr>
      <w:r w:rsidRPr="00231BFD">
        <w:t>Старо-Акульшетского</w:t>
      </w:r>
    </w:p>
    <w:p w:rsidR="00231BFD" w:rsidRPr="00231BFD" w:rsidRDefault="00231BFD" w:rsidP="00231BFD">
      <w:pPr>
        <w:pStyle w:val="v01"/>
        <w:spacing w:before="0" w:beforeAutospacing="0" w:after="0" w:afterAutospacing="0"/>
        <w:jc w:val="right"/>
      </w:pPr>
      <w:r w:rsidRPr="00231BFD">
        <w:t>муниципального образования</w:t>
      </w:r>
      <w:r w:rsidRPr="00231BFD">
        <w:br/>
        <w:t xml:space="preserve">от  26.06.2012 г. №  91  </w:t>
      </w:r>
    </w:p>
    <w:p w:rsidR="00231BFD" w:rsidRPr="00231BFD" w:rsidRDefault="00231BFD" w:rsidP="00231BFD">
      <w:pPr>
        <w:jc w:val="right"/>
        <w:rPr>
          <w:rFonts w:ascii="Times New Roman" w:hAnsi="Times New Roman"/>
          <w:bCs/>
          <w:color w:val="000000"/>
        </w:rPr>
      </w:pPr>
      <w:r w:rsidRPr="00231BFD">
        <w:rPr>
          <w:rFonts w:ascii="Times New Roman" w:hAnsi="Times New Roman"/>
          <w:bCs/>
          <w:color w:val="000000"/>
        </w:rPr>
        <w:t xml:space="preserve">в редакции постановления  </w:t>
      </w:r>
    </w:p>
    <w:p w:rsidR="00231BFD" w:rsidRPr="00231BFD" w:rsidRDefault="00231BFD" w:rsidP="00231BFD">
      <w:pPr>
        <w:jc w:val="right"/>
        <w:rPr>
          <w:rFonts w:ascii="Times New Roman" w:hAnsi="Times New Roman"/>
          <w:bCs/>
          <w:color w:val="000000"/>
        </w:rPr>
      </w:pPr>
      <w:r w:rsidRPr="00231BFD">
        <w:rPr>
          <w:rFonts w:ascii="Times New Roman" w:hAnsi="Times New Roman"/>
          <w:bCs/>
          <w:color w:val="000000"/>
        </w:rPr>
        <w:t>от  16.05.2013 г. № 58</w:t>
      </w:r>
      <w:r w:rsidRPr="00231BFD">
        <w:rPr>
          <w:rFonts w:ascii="Times New Roman" w:hAnsi="Times New Roman"/>
        </w:rPr>
        <w:t xml:space="preserve">. </w:t>
      </w:r>
    </w:p>
    <w:p w:rsidR="00231BFD" w:rsidRPr="00231BFD" w:rsidRDefault="00231BFD" w:rsidP="00231BFD">
      <w:pPr>
        <w:jc w:val="right"/>
        <w:rPr>
          <w:rFonts w:ascii="Times New Roman" w:hAnsi="Times New Roman"/>
          <w:bCs/>
          <w:color w:val="000000"/>
        </w:rPr>
      </w:pPr>
      <w:r w:rsidRPr="00231BFD">
        <w:rPr>
          <w:rFonts w:ascii="Times New Roman" w:hAnsi="Times New Roman"/>
          <w:bCs/>
          <w:color w:val="000000"/>
        </w:rPr>
        <w:t xml:space="preserve">в редакции постановления  </w:t>
      </w:r>
    </w:p>
    <w:p w:rsidR="00231BFD" w:rsidRPr="00231BFD" w:rsidRDefault="00231BFD" w:rsidP="00231BFD">
      <w:pPr>
        <w:jc w:val="right"/>
        <w:rPr>
          <w:rFonts w:ascii="Times New Roman" w:hAnsi="Times New Roman"/>
          <w:bCs/>
          <w:color w:val="000000"/>
        </w:rPr>
      </w:pPr>
      <w:r w:rsidRPr="00231BFD">
        <w:rPr>
          <w:rFonts w:ascii="Times New Roman" w:hAnsi="Times New Roman"/>
          <w:bCs/>
          <w:color w:val="000000"/>
        </w:rPr>
        <w:t xml:space="preserve">от  </w:t>
      </w:r>
      <w:r w:rsidR="00461148">
        <w:rPr>
          <w:rFonts w:ascii="Times New Roman" w:hAnsi="Times New Roman"/>
          <w:bCs/>
          <w:color w:val="000000"/>
        </w:rPr>
        <w:t>30.09</w:t>
      </w:r>
      <w:r w:rsidRPr="00231BFD">
        <w:rPr>
          <w:rFonts w:ascii="Times New Roman" w:hAnsi="Times New Roman"/>
          <w:bCs/>
          <w:color w:val="000000"/>
        </w:rPr>
        <w:t xml:space="preserve">.2013 г. № </w:t>
      </w:r>
      <w:r>
        <w:rPr>
          <w:rFonts w:ascii="Times New Roman" w:hAnsi="Times New Roman"/>
          <w:bCs/>
          <w:color w:val="000000"/>
        </w:rPr>
        <w:t>116 «а»</w:t>
      </w:r>
    </w:p>
    <w:p w:rsidR="00231BFD" w:rsidRPr="00231BFD" w:rsidRDefault="00231BFD" w:rsidP="00231BFD">
      <w:pPr>
        <w:jc w:val="right"/>
        <w:rPr>
          <w:rFonts w:ascii="Times New Roman" w:hAnsi="Times New Roman"/>
          <w:b/>
          <w:bCs/>
          <w:color w:val="000000"/>
          <w:sz w:val="28"/>
          <w:szCs w:val="28"/>
        </w:rPr>
      </w:pPr>
    </w:p>
    <w:p w:rsidR="00231BFD" w:rsidRPr="00231BFD" w:rsidRDefault="00231BFD" w:rsidP="00231BFD">
      <w:pPr>
        <w:jc w:val="center"/>
        <w:rPr>
          <w:rFonts w:ascii="Times New Roman" w:hAnsi="Times New Roman"/>
          <w:b/>
          <w:color w:val="000000"/>
          <w:sz w:val="26"/>
          <w:szCs w:val="26"/>
        </w:rPr>
      </w:pPr>
      <w:r w:rsidRPr="00231BFD">
        <w:rPr>
          <w:rFonts w:ascii="Times New Roman" w:hAnsi="Times New Roman"/>
          <w:b/>
          <w:color w:val="000000"/>
          <w:sz w:val="26"/>
          <w:szCs w:val="26"/>
        </w:rPr>
        <w:t>АДМИНИСТРАТИВНЫЙ РЕГЛАМЕНТ</w:t>
      </w:r>
    </w:p>
    <w:p w:rsidR="00231BFD" w:rsidRPr="00231BFD" w:rsidRDefault="00231BFD" w:rsidP="00231BFD">
      <w:pPr>
        <w:jc w:val="center"/>
        <w:rPr>
          <w:rFonts w:ascii="Times New Roman" w:hAnsi="Times New Roman"/>
          <w:b/>
          <w:color w:val="000000"/>
          <w:sz w:val="26"/>
          <w:szCs w:val="26"/>
        </w:rPr>
      </w:pPr>
    </w:p>
    <w:p w:rsidR="00231BFD" w:rsidRPr="00B857CC" w:rsidRDefault="00231BFD" w:rsidP="00231BFD">
      <w:pPr>
        <w:jc w:val="center"/>
        <w:rPr>
          <w:rFonts w:ascii="Times New Roman" w:hAnsi="Times New Roman"/>
          <w:b/>
          <w:color w:val="000000"/>
          <w:sz w:val="28"/>
          <w:szCs w:val="28"/>
        </w:rPr>
      </w:pPr>
      <w:r w:rsidRPr="00B857CC">
        <w:rPr>
          <w:rFonts w:ascii="Times New Roman" w:hAnsi="Times New Roman"/>
          <w:b/>
          <w:color w:val="000000"/>
          <w:sz w:val="28"/>
          <w:szCs w:val="28"/>
        </w:rPr>
        <w:t>предоставления муниципальной услуги</w:t>
      </w:r>
    </w:p>
    <w:p w:rsidR="005E77F0" w:rsidRPr="00B857CC" w:rsidRDefault="00231BFD" w:rsidP="005E77F0">
      <w:pPr>
        <w:ind w:left="-567"/>
        <w:jc w:val="center"/>
        <w:rPr>
          <w:rFonts w:ascii="Times New Roman" w:hAnsi="Times New Roman"/>
          <w:b/>
          <w:color w:val="000000"/>
          <w:sz w:val="28"/>
          <w:szCs w:val="28"/>
        </w:rPr>
      </w:pPr>
      <w:r w:rsidRPr="00B857CC">
        <w:rPr>
          <w:rFonts w:ascii="Times New Roman" w:hAnsi="Times New Roman"/>
          <w:b/>
          <w:color w:val="000000"/>
          <w:sz w:val="28"/>
          <w:szCs w:val="28"/>
        </w:rPr>
        <w:t>«Прием заявлений, документов, а также постановка граждан на учет в качестве нуждающихся в жилых помещениях</w:t>
      </w:r>
      <w:r w:rsidR="005E77F0" w:rsidRPr="00B857CC">
        <w:rPr>
          <w:rFonts w:ascii="Times New Roman" w:hAnsi="Times New Roman"/>
          <w:b/>
          <w:color w:val="000000"/>
          <w:sz w:val="28"/>
          <w:szCs w:val="28"/>
        </w:rPr>
        <w:t xml:space="preserve">, </w:t>
      </w:r>
    </w:p>
    <w:p w:rsidR="00231BFD" w:rsidRPr="00B857CC" w:rsidRDefault="005E77F0" w:rsidP="005E77F0">
      <w:pPr>
        <w:ind w:left="-567"/>
        <w:jc w:val="center"/>
        <w:rPr>
          <w:rFonts w:ascii="Times New Roman" w:hAnsi="Times New Roman"/>
          <w:b/>
          <w:color w:val="000000"/>
          <w:sz w:val="28"/>
          <w:szCs w:val="28"/>
        </w:rPr>
      </w:pPr>
      <w:proofErr w:type="gramStart"/>
      <w:r w:rsidRPr="00B857CC">
        <w:rPr>
          <w:rFonts w:ascii="Times New Roman" w:eastAsia="Times New Roman" w:hAnsi="Times New Roman"/>
          <w:b/>
          <w:color w:val="000000"/>
          <w:sz w:val="28"/>
          <w:szCs w:val="28"/>
        </w:rPr>
        <w:t>предоставляемых</w:t>
      </w:r>
      <w:proofErr w:type="gramEnd"/>
      <w:r w:rsidRPr="00B857CC">
        <w:rPr>
          <w:rFonts w:ascii="Times New Roman" w:eastAsia="Times New Roman" w:hAnsi="Times New Roman"/>
          <w:b/>
          <w:color w:val="000000"/>
          <w:sz w:val="28"/>
          <w:szCs w:val="28"/>
        </w:rPr>
        <w:t xml:space="preserve"> по договорам  социального найма</w:t>
      </w:r>
      <w:r w:rsidR="00231BFD" w:rsidRPr="00B857CC">
        <w:rPr>
          <w:rFonts w:ascii="Times New Roman" w:hAnsi="Times New Roman"/>
          <w:b/>
          <w:color w:val="000000"/>
          <w:sz w:val="28"/>
          <w:szCs w:val="28"/>
        </w:rPr>
        <w:t>»</w:t>
      </w:r>
    </w:p>
    <w:p w:rsidR="00231BFD" w:rsidRPr="00231BFD" w:rsidRDefault="00231BFD" w:rsidP="00231BFD">
      <w:pPr>
        <w:jc w:val="center"/>
        <w:rPr>
          <w:rFonts w:ascii="Times New Roman" w:hAnsi="Times New Roman"/>
          <w:b/>
          <w:color w:val="000000"/>
          <w:sz w:val="26"/>
          <w:szCs w:val="26"/>
        </w:rPr>
      </w:pPr>
    </w:p>
    <w:p w:rsidR="00231BFD" w:rsidRPr="00231BFD" w:rsidRDefault="00231BFD" w:rsidP="00231BFD">
      <w:pPr>
        <w:widowControl/>
        <w:numPr>
          <w:ilvl w:val="0"/>
          <w:numId w:val="2"/>
        </w:numPr>
        <w:tabs>
          <w:tab w:val="left" w:pos="1080"/>
        </w:tabs>
        <w:jc w:val="center"/>
        <w:rPr>
          <w:rFonts w:ascii="Times New Roman" w:hAnsi="Times New Roman"/>
          <w:b/>
          <w:color w:val="000000"/>
          <w:sz w:val="26"/>
          <w:szCs w:val="26"/>
        </w:rPr>
      </w:pPr>
      <w:r w:rsidRPr="00231BFD">
        <w:rPr>
          <w:rFonts w:ascii="Times New Roman" w:hAnsi="Times New Roman"/>
          <w:b/>
          <w:color w:val="000000"/>
          <w:sz w:val="26"/>
          <w:szCs w:val="26"/>
        </w:rPr>
        <w:t>ОБЩИЕ ПОЛОЖЕНИЯ</w:t>
      </w:r>
    </w:p>
    <w:p w:rsidR="00231BFD" w:rsidRPr="00231BFD" w:rsidRDefault="00231BFD" w:rsidP="00231BFD">
      <w:pPr>
        <w:jc w:val="center"/>
        <w:rPr>
          <w:rFonts w:ascii="Times New Roman" w:hAnsi="Times New Roman"/>
          <w:color w:val="000000"/>
          <w:sz w:val="26"/>
          <w:szCs w:val="26"/>
        </w:rPr>
      </w:pPr>
    </w:p>
    <w:p w:rsidR="00231BFD" w:rsidRPr="00231BFD" w:rsidRDefault="00231BFD" w:rsidP="00231BFD">
      <w:pPr>
        <w:jc w:val="center"/>
        <w:rPr>
          <w:rFonts w:ascii="Times New Roman" w:hAnsi="Times New Roman"/>
          <w:b/>
          <w:color w:val="000000"/>
          <w:sz w:val="26"/>
          <w:szCs w:val="26"/>
        </w:rPr>
      </w:pPr>
      <w:r w:rsidRPr="00231BFD">
        <w:rPr>
          <w:rFonts w:ascii="Times New Roman" w:hAnsi="Times New Roman"/>
          <w:b/>
          <w:color w:val="000000"/>
          <w:sz w:val="26"/>
          <w:szCs w:val="26"/>
        </w:rPr>
        <w:t xml:space="preserve">1.1. Предмет регулирования  административного регламента </w:t>
      </w:r>
    </w:p>
    <w:p w:rsidR="00231BFD" w:rsidRPr="00231BFD" w:rsidRDefault="00231BFD" w:rsidP="00231BFD">
      <w:pPr>
        <w:rPr>
          <w:rFonts w:ascii="Times New Roman" w:hAnsi="Times New Roman"/>
          <w:color w:val="000000"/>
          <w:sz w:val="26"/>
          <w:szCs w:val="26"/>
        </w:rPr>
      </w:pPr>
    </w:p>
    <w:p w:rsidR="00231BFD" w:rsidRPr="00231BFD" w:rsidRDefault="00231BFD" w:rsidP="00231BFD">
      <w:pPr>
        <w:jc w:val="both"/>
        <w:rPr>
          <w:rFonts w:ascii="Times New Roman" w:hAnsi="Times New Roman"/>
          <w:color w:val="000000"/>
        </w:rPr>
      </w:pPr>
      <w:r w:rsidRPr="00231BFD">
        <w:rPr>
          <w:rFonts w:ascii="Times New Roman" w:hAnsi="Times New Roman"/>
          <w:color w:val="000000"/>
          <w:sz w:val="26"/>
          <w:szCs w:val="26"/>
        </w:rPr>
        <w:t xml:space="preserve">           </w:t>
      </w:r>
      <w:r w:rsidRPr="00231BFD">
        <w:rPr>
          <w:rFonts w:ascii="Times New Roman" w:hAnsi="Times New Roman"/>
          <w:color w:val="000000"/>
        </w:rPr>
        <w:t xml:space="preserve">1.1.1. </w:t>
      </w:r>
      <w:proofErr w:type="gramStart"/>
      <w:r w:rsidRPr="00231BFD">
        <w:rPr>
          <w:rFonts w:ascii="Times New Roman" w:hAnsi="Times New Roman"/>
          <w:color w:val="000000"/>
        </w:rPr>
        <w:t xml:space="preserve">Предметом регулирования  настоящего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являются отношения, возникающие между заявителями и администрацией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(далее - Администрацией), связанные с предоставлением Администрацией муниципальной услуги «Прием заявлений, документов, а также постановка граждан на учет в качестве нуждающихся в жилых помещениях». </w:t>
      </w:r>
      <w:proofErr w:type="gramEnd"/>
    </w:p>
    <w:p w:rsidR="00231BFD" w:rsidRPr="00231BFD" w:rsidRDefault="00231BFD" w:rsidP="00231BFD">
      <w:pPr>
        <w:ind w:firstLine="708"/>
        <w:jc w:val="both"/>
        <w:rPr>
          <w:rFonts w:ascii="Times New Roman" w:hAnsi="Times New Roman"/>
          <w:color w:val="000000"/>
        </w:rPr>
      </w:pPr>
      <w:r w:rsidRPr="00231BFD">
        <w:rPr>
          <w:rFonts w:ascii="Times New Roman" w:hAnsi="Times New Roman"/>
          <w:color w:val="000000"/>
        </w:rPr>
        <w:t>1.1.2.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31BFD" w:rsidRPr="00231BFD" w:rsidRDefault="00231BFD" w:rsidP="00231BFD">
      <w:pPr>
        <w:ind w:firstLine="708"/>
        <w:jc w:val="both"/>
        <w:rPr>
          <w:rFonts w:ascii="Times New Roman" w:hAnsi="Times New Roman"/>
          <w:color w:val="000000"/>
        </w:rPr>
      </w:pPr>
      <w:r w:rsidRPr="00231BFD">
        <w:rPr>
          <w:rFonts w:ascii="Times New Roman" w:hAnsi="Times New Roman"/>
          <w:color w:val="000000"/>
        </w:rPr>
        <w:t>1.1.3. В настоящем Административном регламенте используются следующие термины и понятия:</w:t>
      </w:r>
    </w:p>
    <w:p w:rsidR="00231BFD" w:rsidRPr="00231BFD" w:rsidRDefault="00231BFD" w:rsidP="00231BFD">
      <w:pPr>
        <w:ind w:firstLine="708"/>
        <w:jc w:val="both"/>
        <w:rPr>
          <w:rFonts w:ascii="Times New Roman" w:hAnsi="Times New Roman"/>
          <w:color w:val="000000"/>
        </w:rPr>
      </w:pPr>
      <w:proofErr w:type="gramStart"/>
      <w:r w:rsidRPr="00231BFD">
        <w:rPr>
          <w:rFonts w:ascii="Times New Roman" w:hAnsi="Times New Roman"/>
          <w:color w:val="000000"/>
        </w:rPr>
        <w:t xml:space="preserve">-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 131-ФЗ «Об общих принципах организации местного самоуправления в Российской Федерации» и Уставом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w:t>
      </w:r>
      <w:proofErr w:type="gramEnd"/>
    </w:p>
    <w:p w:rsidR="00231BFD" w:rsidRPr="00231BFD" w:rsidRDefault="00231BFD" w:rsidP="00231BFD">
      <w:pPr>
        <w:ind w:firstLine="708"/>
        <w:jc w:val="both"/>
        <w:rPr>
          <w:rFonts w:ascii="Times New Roman" w:hAnsi="Times New Roman"/>
          <w:color w:val="000000"/>
        </w:rPr>
      </w:pPr>
      <w:r w:rsidRPr="00231BFD">
        <w:rPr>
          <w:rFonts w:ascii="Times New Roman" w:hAnsi="Times New Roman"/>
          <w:color w:val="000000"/>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231BFD" w:rsidRPr="00231BFD" w:rsidRDefault="00231BFD" w:rsidP="005E77F0">
      <w:pPr>
        <w:ind w:firstLine="708"/>
        <w:jc w:val="both"/>
        <w:rPr>
          <w:rFonts w:ascii="Times New Roman" w:hAnsi="Times New Roman"/>
          <w:color w:val="000000"/>
        </w:rPr>
      </w:pPr>
      <w:r w:rsidRPr="00231BFD">
        <w:rPr>
          <w:rFonts w:ascii="Times New Roman" w:hAnsi="Times New Roman"/>
          <w:color w:val="000000"/>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31BFD" w:rsidRPr="005E77F0" w:rsidRDefault="00231BFD" w:rsidP="00231BFD">
      <w:pPr>
        <w:jc w:val="center"/>
        <w:rPr>
          <w:rFonts w:ascii="Times New Roman" w:hAnsi="Times New Roman"/>
          <w:b/>
          <w:color w:val="000000"/>
        </w:rPr>
      </w:pPr>
      <w:r w:rsidRPr="005E77F0">
        <w:rPr>
          <w:rFonts w:ascii="Times New Roman" w:hAnsi="Times New Roman"/>
          <w:b/>
          <w:color w:val="000000"/>
        </w:rPr>
        <w:t xml:space="preserve">1.2. Круг заявителей </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lastRenderedPageBreak/>
        <w:t>Право на получение муниципальной услуги имеют граждане  Российской Федерации, постоянно проживающие на территории Старо-Акульшетского муниципального образования,  либо лица, наделенные в соответствии с законодательством Российской Федерации полномочиями действовать от имени граждан.</w:t>
      </w:r>
    </w:p>
    <w:p w:rsidR="00231BFD" w:rsidRPr="00231BFD" w:rsidRDefault="00231BFD" w:rsidP="00231BFD">
      <w:pPr>
        <w:autoSpaceDE w:val="0"/>
        <w:ind w:firstLine="540"/>
        <w:jc w:val="both"/>
        <w:rPr>
          <w:rFonts w:ascii="Times New Roman" w:hAnsi="Times New Roman"/>
          <w:sz w:val="26"/>
        </w:rPr>
      </w:pPr>
    </w:p>
    <w:p w:rsidR="00231BFD" w:rsidRPr="00231BFD" w:rsidRDefault="00231BFD" w:rsidP="00231BFD">
      <w:pPr>
        <w:tabs>
          <w:tab w:val="left" w:pos="0"/>
        </w:tabs>
        <w:autoSpaceDE w:val="0"/>
        <w:jc w:val="center"/>
        <w:rPr>
          <w:rFonts w:ascii="Times New Roman" w:hAnsi="Times New Roman"/>
          <w:b/>
          <w:sz w:val="26"/>
          <w:szCs w:val="26"/>
        </w:rPr>
      </w:pPr>
    </w:p>
    <w:p w:rsidR="00231BFD" w:rsidRPr="00231BFD" w:rsidRDefault="00231BFD" w:rsidP="00231BFD">
      <w:pPr>
        <w:autoSpaceDE w:val="0"/>
        <w:ind w:firstLine="540"/>
        <w:jc w:val="both"/>
        <w:rPr>
          <w:rFonts w:ascii="Times New Roman" w:hAnsi="Times New Roman"/>
          <w:b/>
          <w:bCs/>
        </w:rPr>
      </w:pPr>
      <w:r w:rsidRPr="00231BFD">
        <w:rPr>
          <w:rFonts w:ascii="Times New Roman" w:hAnsi="Times New Roman"/>
          <w:b/>
          <w:bCs/>
        </w:rPr>
        <w:t>Прием заявлений, документов, а также постановка граждан на учет в качестве нуждающихся в жилых помещениях (далее по тексту – муниципальная услуга).</w:t>
      </w:r>
    </w:p>
    <w:p w:rsidR="00231BFD" w:rsidRPr="00231BFD" w:rsidRDefault="00231BFD" w:rsidP="00231BFD">
      <w:pPr>
        <w:ind w:firstLine="708"/>
        <w:jc w:val="center"/>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1.3. Требования к порядку информирования о</w:t>
      </w:r>
    </w:p>
    <w:p w:rsidR="00231BFD" w:rsidRPr="00231BFD" w:rsidRDefault="00231BFD" w:rsidP="00231BFD">
      <w:pPr>
        <w:autoSpaceDE w:val="0"/>
        <w:ind w:firstLine="540"/>
        <w:jc w:val="center"/>
        <w:rPr>
          <w:rFonts w:ascii="Times New Roman" w:hAnsi="Times New Roman"/>
          <w:color w:val="000000"/>
        </w:rPr>
      </w:pPr>
      <w:proofErr w:type="gramStart"/>
      <w:r w:rsidRPr="00231BFD">
        <w:rPr>
          <w:rFonts w:ascii="Times New Roman" w:hAnsi="Times New Roman"/>
          <w:color w:val="000000"/>
        </w:rPr>
        <w:t>предоставлении</w:t>
      </w:r>
      <w:proofErr w:type="gramEnd"/>
      <w:r w:rsidRPr="00231BFD">
        <w:rPr>
          <w:rFonts w:ascii="Times New Roman" w:hAnsi="Times New Roman"/>
          <w:color w:val="000000"/>
        </w:rPr>
        <w:t xml:space="preserve"> муниципальной услуги</w:t>
      </w: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both"/>
        <w:rPr>
          <w:rFonts w:ascii="Times New Roman" w:hAnsi="Times New Roman"/>
        </w:rPr>
      </w:pPr>
      <w:r w:rsidRPr="00231BFD">
        <w:rPr>
          <w:rFonts w:ascii="Times New Roman" w:hAnsi="Times New Roman"/>
          <w:color w:val="000000"/>
        </w:rPr>
        <w:t xml:space="preserve">1.3.1. </w:t>
      </w:r>
      <w:r w:rsidRPr="00231BFD">
        <w:rPr>
          <w:rFonts w:ascii="Times New Roman" w:hAnsi="Times New Roman"/>
        </w:rPr>
        <w:t xml:space="preserve">Организацию предоставления муниципальной услуги осуществляет администрация Старо-Акульшетского муниципального образования (далее по тексту – администрация Старо-Акульшетского муниципального образования).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Сведения о ходе предоставления муниципальной услуги предоставляется заявителю  по телефону, электронной почте или на личном приеме.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В ответе по телефону и на иные устные обращения специалист администрации информирует обратившегося гражданина о своей фамилии, имени, отчестве, должности, отвечает по существу поставленных вопросов или сообщает номер телефона компетентного специалиста, его фамилию, имя, отчество, должность.</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1.3.2. Информация о месте нахождения и графике работы органа, предоставляющего муниципальную услугу: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Местонахождение: 6650</w:t>
      </w:r>
      <w:r w:rsidR="00840FB0">
        <w:rPr>
          <w:rFonts w:ascii="Times New Roman" w:hAnsi="Times New Roman"/>
          <w:color w:val="000000"/>
        </w:rPr>
        <w:t>40</w:t>
      </w:r>
      <w:r w:rsidRPr="00231BFD">
        <w:rPr>
          <w:rFonts w:ascii="Times New Roman" w:hAnsi="Times New Roman"/>
          <w:color w:val="000000"/>
        </w:rPr>
        <w:t xml:space="preserve">, Иркутская область, </w:t>
      </w:r>
      <w:proofErr w:type="spellStart"/>
      <w:r w:rsidRPr="00231BFD">
        <w:rPr>
          <w:rFonts w:ascii="Times New Roman" w:hAnsi="Times New Roman"/>
          <w:color w:val="000000"/>
        </w:rPr>
        <w:t>Тайшетский</w:t>
      </w:r>
      <w:proofErr w:type="spellEnd"/>
      <w:r w:rsidRPr="00231BFD">
        <w:rPr>
          <w:rFonts w:ascii="Times New Roman" w:hAnsi="Times New Roman"/>
          <w:color w:val="000000"/>
        </w:rPr>
        <w:t xml:space="preserve"> район, </w:t>
      </w:r>
      <w:proofErr w:type="gramStart"/>
      <w:r w:rsidRPr="00231BFD">
        <w:rPr>
          <w:rFonts w:ascii="Times New Roman" w:hAnsi="Times New Roman"/>
          <w:color w:val="000000"/>
        </w:rPr>
        <w:t>с</w:t>
      </w:r>
      <w:proofErr w:type="gramEnd"/>
      <w:r w:rsidRPr="00231BFD">
        <w:rPr>
          <w:rFonts w:ascii="Times New Roman" w:hAnsi="Times New Roman"/>
          <w:color w:val="000000"/>
        </w:rPr>
        <w:t xml:space="preserve">. Старый Акульшет, ул. Советская, 41.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осуществляет прием заявителей в соответствии со следующим графиком:</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Понедельник-четверг - 08-00 - 17-00.</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Перерыв</w:t>
      </w:r>
      <w:r w:rsidRPr="00231BFD">
        <w:rPr>
          <w:rFonts w:ascii="Times New Roman" w:hAnsi="Times New Roman"/>
          <w:color w:val="000000"/>
        </w:rPr>
        <w:tab/>
      </w:r>
      <w:r w:rsidRPr="00231BFD">
        <w:rPr>
          <w:rFonts w:ascii="Times New Roman" w:hAnsi="Times New Roman"/>
          <w:color w:val="000000"/>
        </w:rPr>
        <w:tab/>
        <w:t>- 12-00 - 13-00.</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Пятница</w:t>
      </w:r>
      <w:r w:rsidRPr="00231BFD">
        <w:rPr>
          <w:rFonts w:ascii="Times New Roman" w:hAnsi="Times New Roman"/>
          <w:color w:val="000000"/>
        </w:rPr>
        <w:tab/>
      </w:r>
      <w:r w:rsidRPr="00231BFD">
        <w:rPr>
          <w:rFonts w:ascii="Times New Roman" w:hAnsi="Times New Roman"/>
          <w:color w:val="000000"/>
        </w:rPr>
        <w:tab/>
        <w:t>- 08-00 – 12-00</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Справочные телефоны, факс   (839563) </w:t>
      </w:r>
      <w:r w:rsidR="00840FB0">
        <w:rPr>
          <w:rFonts w:ascii="Times New Roman" w:hAnsi="Times New Roman"/>
          <w:color w:val="000000"/>
        </w:rPr>
        <w:t>22019</w:t>
      </w:r>
      <w:r w:rsidRPr="00231BFD">
        <w:rPr>
          <w:rFonts w:ascii="Times New Roman" w:hAnsi="Times New Roman"/>
          <w:color w:val="000000"/>
        </w:rPr>
        <w:t xml:space="preserve">, (839563) </w:t>
      </w:r>
      <w:r w:rsidR="00840FB0">
        <w:rPr>
          <w:rFonts w:ascii="Times New Roman" w:hAnsi="Times New Roman"/>
          <w:color w:val="000000"/>
        </w:rPr>
        <w:t>22019</w:t>
      </w:r>
    </w:p>
    <w:p w:rsidR="00231BFD" w:rsidRPr="00231BFD" w:rsidRDefault="00231BFD" w:rsidP="00231BFD">
      <w:pPr>
        <w:jc w:val="both"/>
        <w:rPr>
          <w:rFonts w:ascii="Times New Roman" w:hAnsi="Times New Roman"/>
          <w:color w:val="000000"/>
        </w:rPr>
      </w:pPr>
      <w:r w:rsidRPr="00231BFD">
        <w:rPr>
          <w:rFonts w:ascii="Times New Roman" w:hAnsi="Times New Roman"/>
          <w:color w:val="000000"/>
        </w:rPr>
        <w:t xml:space="preserve">Адрес официального сайта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в сети Интернет: (</w:t>
      </w:r>
      <w:hyperlink r:id="rId5" w:history="1">
        <w:r w:rsidRPr="00231BFD">
          <w:rPr>
            <w:rStyle w:val="a5"/>
            <w:rFonts w:ascii="Times New Roman" w:hAnsi="Times New Roman" w:cs="Times New Roman"/>
            <w:lang w:val="en-US"/>
          </w:rPr>
          <w:t>www</w:t>
        </w:r>
        <w:r w:rsidRPr="00231BFD">
          <w:rPr>
            <w:rStyle w:val="a5"/>
            <w:rFonts w:ascii="Times New Roman" w:hAnsi="Times New Roman" w:cs="Times New Roman"/>
          </w:rPr>
          <w:t>.</w:t>
        </w:r>
      </w:hyperlink>
      <w:r w:rsidRPr="00231BFD">
        <w:rPr>
          <w:rFonts w:ascii="Times New Roman" w:hAnsi="Times New Roman"/>
          <w:color w:val="0000FF"/>
        </w:rPr>
        <w:t>старый-акульшет.рф.)</w:t>
      </w:r>
      <w:r w:rsidRPr="00231BFD">
        <w:rPr>
          <w:rFonts w:ascii="Times New Roman" w:hAnsi="Times New Roman"/>
          <w:color w:val="000000"/>
        </w:rPr>
        <w:t xml:space="preserve"> адрес электронной почты:                                         </w:t>
      </w:r>
      <w:r w:rsidRPr="00231BFD">
        <w:rPr>
          <w:rFonts w:ascii="Times New Roman" w:hAnsi="Times New Roman"/>
          <w:color w:val="0000FF"/>
          <w:u w:val="single"/>
          <w:lang w:val="en-US"/>
        </w:rPr>
        <w:t>st</w:t>
      </w:r>
      <w:r w:rsidRPr="00231BFD">
        <w:rPr>
          <w:rFonts w:ascii="Times New Roman" w:hAnsi="Times New Roman"/>
          <w:color w:val="0000FF"/>
          <w:u w:val="single"/>
        </w:rPr>
        <w:t>-</w:t>
      </w:r>
      <w:r w:rsidRPr="00231BFD">
        <w:rPr>
          <w:rFonts w:ascii="Times New Roman" w:hAnsi="Times New Roman"/>
          <w:color w:val="0000FF"/>
          <w:u w:val="single"/>
          <w:lang w:val="en-US"/>
        </w:rPr>
        <w:t>akulshetmo</w:t>
      </w:r>
      <w:r w:rsidRPr="00231BFD">
        <w:rPr>
          <w:rFonts w:ascii="Times New Roman" w:hAnsi="Times New Roman"/>
          <w:color w:val="0000FF"/>
          <w:u w:val="single"/>
        </w:rPr>
        <w:t>@</w:t>
      </w:r>
      <w:r w:rsidRPr="00231BFD">
        <w:rPr>
          <w:rFonts w:ascii="Times New Roman" w:hAnsi="Times New Roman"/>
          <w:color w:val="0000FF"/>
          <w:u w:val="single"/>
          <w:lang w:val="en-US"/>
        </w:rPr>
        <w:t>mail</w:t>
      </w:r>
      <w:r w:rsidRPr="00231BFD">
        <w:rPr>
          <w:rFonts w:ascii="Times New Roman" w:hAnsi="Times New Roman"/>
          <w:color w:val="0000FF"/>
          <w:u w:val="single"/>
        </w:rPr>
        <w:t>.</w:t>
      </w:r>
      <w:r w:rsidRPr="00231BFD">
        <w:rPr>
          <w:rFonts w:ascii="Times New Roman" w:hAnsi="Times New Roman"/>
          <w:color w:val="0000FF"/>
          <w:u w:val="single"/>
          <w:lang w:val="en-US"/>
        </w:rPr>
        <w:t>ru</w:t>
      </w:r>
      <w:r w:rsidRPr="00231BFD">
        <w:rPr>
          <w:rFonts w:ascii="Times New Roman" w:hAnsi="Times New Roman"/>
        </w:rPr>
        <w:t xml:space="preserve">  </w:t>
      </w:r>
    </w:p>
    <w:p w:rsidR="00231BFD" w:rsidRPr="00231BFD" w:rsidRDefault="00231BFD" w:rsidP="00231BFD">
      <w:pPr>
        <w:ind w:firstLine="709"/>
        <w:jc w:val="both"/>
        <w:rPr>
          <w:rFonts w:ascii="Times New Roman" w:hAnsi="Times New Roman"/>
        </w:rPr>
      </w:pPr>
      <w:r w:rsidRPr="00231BFD">
        <w:rPr>
          <w:rFonts w:ascii="Times New Roman" w:hAnsi="Times New Roman"/>
        </w:rPr>
        <w:t>1.3.3.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231BFD" w:rsidRPr="00231BFD" w:rsidRDefault="00231BFD" w:rsidP="00231BFD">
      <w:pPr>
        <w:ind w:firstLine="709"/>
        <w:jc w:val="both"/>
        <w:rPr>
          <w:rFonts w:ascii="Times New Roman" w:hAnsi="Times New Roman"/>
        </w:rPr>
      </w:pPr>
      <w:r w:rsidRPr="00231BFD">
        <w:rPr>
          <w:rFonts w:ascii="Times New Roman" w:hAnsi="Times New Roman"/>
        </w:rPr>
        <w:t>- индивидуального информирования;</w:t>
      </w:r>
    </w:p>
    <w:p w:rsidR="00231BFD" w:rsidRPr="00231BFD" w:rsidRDefault="00231BFD" w:rsidP="00231BFD">
      <w:pPr>
        <w:ind w:firstLine="709"/>
        <w:jc w:val="both"/>
        <w:rPr>
          <w:rFonts w:ascii="Times New Roman" w:hAnsi="Times New Roman"/>
        </w:rPr>
      </w:pPr>
      <w:r w:rsidRPr="00231BFD">
        <w:rPr>
          <w:rFonts w:ascii="Times New Roman" w:hAnsi="Times New Roman"/>
        </w:rPr>
        <w:t>- публичного информирования.</w:t>
      </w:r>
    </w:p>
    <w:p w:rsidR="00231BFD" w:rsidRPr="00231BFD" w:rsidRDefault="00231BFD" w:rsidP="00231BFD">
      <w:pPr>
        <w:ind w:firstLine="709"/>
        <w:jc w:val="both"/>
        <w:rPr>
          <w:rFonts w:ascii="Times New Roman" w:hAnsi="Times New Roman"/>
        </w:rPr>
      </w:pPr>
      <w:r w:rsidRPr="00231BFD">
        <w:rPr>
          <w:rFonts w:ascii="Times New Roman" w:hAnsi="Times New Roman"/>
        </w:rPr>
        <w:t>Информирование проводится в форме:</w:t>
      </w:r>
    </w:p>
    <w:p w:rsidR="00231BFD" w:rsidRPr="00231BFD" w:rsidRDefault="00231BFD" w:rsidP="00231BFD">
      <w:pPr>
        <w:ind w:firstLine="709"/>
        <w:jc w:val="both"/>
        <w:rPr>
          <w:rFonts w:ascii="Times New Roman" w:hAnsi="Times New Roman"/>
        </w:rPr>
      </w:pPr>
      <w:r w:rsidRPr="00231BFD">
        <w:rPr>
          <w:rFonts w:ascii="Times New Roman" w:hAnsi="Times New Roman"/>
        </w:rPr>
        <w:t>- устного информирования;</w:t>
      </w:r>
    </w:p>
    <w:p w:rsidR="00231BFD" w:rsidRPr="00231BFD" w:rsidRDefault="00231BFD" w:rsidP="00231BFD">
      <w:pPr>
        <w:ind w:firstLine="709"/>
        <w:jc w:val="both"/>
        <w:rPr>
          <w:rFonts w:ascii="Times New Roman" w:hAnsi="Times New Roman"/>
        </w:rPr>
      </w:pPr>
      <w:r w:rsidRPr="00231BFD">
        <w:rPr>
          <w:rFonts w:ascii="Times New Roman" w:hAnsi="Times New Roman"/>
        </w:rPr>
        <w:t>- письменного информирования.</w:t>
      </w:r>
    </w:p>
    <w:p w:rsidR="00231BFD" w:rsidRPr="00231BFD" w:rsidRDefault="00231BFD" w:rsidP="00231BFD">
      <w:pPr>
        <w:ind w:firstLine="709"/>
        <w:jc w:val="both"/>
        <w:rPr>
          <w:rFonts w:ascii="Times New Roman" w:hAnsi="Times New Roman"/>
        </w:rPr>
      </w:pPr>
      <w:r w:rsidRPr="00231BFD">
        <w:rPr>
          <w:rFonts w:ascii="Times New Roman" w:hAnsi="Times New Roman"/>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31BFD" w:rsidRPr="00231BFD" w:rsidRDefault="00231BFD" w:rsidP="00231BFD">
      <w:pPr>
        <w:ind w:firstLine="709"/>
        <w:jc w:val="both"/>
        <w:rPr>
          <w:rFonts w:ascii="Times New Roman" w:hAnsi="Times New Roman"/>
        </w:rPr>
      </w:pPr>
      <w:r w:rsidRPr="00231BFD">
        <w:rPr>
          <w:rFonts w:ascii="Times New Roman" w:hAnsi="Times New Roman"/>
        </w:rPr>
        <w:t>Заявитель имеет право на получение сведений о стадии прохождения его обращения.</w:t>
      </w:r>
    </w:p>
    <w:p w:rsidR="00231BFD" w:rsidRPr="00231BFD" w:rsidRDefault="00231BFD" w:rsidP="00231BFD">
      <w:pPr>
        <w:ind w:firstLine="709"/>
        <w:jc w:val="both"/>
        <w:rPr>
          <w:rFonts w:ascii="Times New Roman" w:hAnsi="Times New Roman"/>
        </w:rPr>
      </w:pPr>
      <w:r w:rsidRPr="00231BFD">
        <w:rPr>
          <w:rFonts w:ascii="Times New Roman" w:hAnsi="Times New Roman"/>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231BFD" w:rsidRPr="00231BFD" w:rsidRDefault="00231BFD" w:rsidP="00231BFD">
      <w:pPr>
        <w:ind w:firstLine="709"/>
        <w:jc w:val="both"/>
        <w:rPr>
          <w:rFonts w:ascii="Times New Roman" w:hAnsi="Times New Roman"/>
        </w:rPr>
      </w:pPr>
      <w:r w:rsidRPr="00231BFD">
        <w:rPr>
          <w:rFonts w:ascii="Times New Roman" w:hAnsi="Times New Roman"/>
        </w:rPr>
        <w:t>- категории заявителей, имеющих право на получение муниципальной услуги;</w:t>
      </w:r>
    </w:p>
    <w:p w:rsidR="00231BFD" w:rsidRPr="00231BFD" w:rsidRDefault="00231BFD" w:rsidP="00231BFD">
      <w:pPr>
        <w:ind w:firstLine="709"/>
        <w:jc w:val="both"/>
        <w:rPr>
          <w:rFonts w:ascii="Times New Roman" w:hAnsi="Times New Roman"/>
        </w:rPr>
      </w:pPr>
      <w:r w:rsidRPr="00231BFD">
        <w:rPr>
          <w:rFonts w:ascii="Times New Roman" w:hAnsi="Times New Roman"/>
        </w:rPr>
        <w:lastRenderedPageBreak/>
        <w:t>- перечень документов, требуемых от заявителя, необходимых для получения муниципальной услуги;</w:t>
      </w:r>
    </w:p>
    <w:p w:rsidR="00231BFD" w:rsidRPr="00231BFD" w:rsidRDefault="00231BFD" w:rsidP="00231BFD">
      <w:pPr>
        <w:ind w:firstLine="709"/>
        <w:jc w:val="both"/>
        <w:rPr>
          <w:rFonts w:ascii="Times New Roman" w:hAnsi="Times New Roman"/>
        </w:rPr>
      </w:pPr>
      <w:r w:rsidRPr="00231BFD">
        <w:rPr>
          <w:rFonts w:ascii="Times New Roman" w:hAnsi="Times New Roman"/>
        </w:rPr>
        <w:t xml:space="preserve">- требования к </w:t>
      </w:r>
      <w:proofErr w:type="gramStart"/>
      <w:r w:rsidRPr="00231BFD">
        <w:rPr>
          <w:rFonts w:ascii="Times New Roman" w:hAnsi="Times New Roman"/>
        </w:rPr>
        <w:t>заверению документов</w:t>
      </w:r>
      <w:proofErr w:type="gramEnd"/>
      <w:r w:rsidRPr="00231BFD">
        <w:rPr>
          <w:rFonts w:ascii="Times New Roman" w:hAnsi="Times New Roman"/>
        </w:rPr>
        <w:t xml:space="preserve"> и сведений;</w:t>
      </w:r>
    </w:p>
    <w:p w:rsidR="00231BFD" w:rsidRPr="00231BFD" w:rsidRDefault="00231BFD" w:rsidP="00231BFD">
      <w:pPr>
        <w:ind w:firstLine="709"/>
        <w:jc w:val="both"/>
        <w:rPr>
          <w:rFonts w:ascii="Times New Roman" w:hAnsi="Times New Roman"/>
        </w:rPr>
      </w:pPr>
      <w:r w:rsidRPr="00231BFD">
        <w:rPr>
          <w:rFonts w:ascii="Times New Roman" w:hAnsi="Times New Roman"/>
        </w:rPr>
        <w:t>- входящие номера, под которыми зарегистрированы в системе делопроизводства заявления и прилагающиеся к ним материалы;</w:t>
      </w:r>
    </w:p>
    <w:p w:rsidR="00231BFD" w:rsidRPr="00231BFD" w:rsidRDefault="00231BFD" w:rsidP="00231BFD">
      <w:pPr>
        <w:ind w:firstLine="709"/>
        <w:jc w:val="both"/>
        <w:rPr>
          <w:rFonts w:ascii="Times New Roman" w:hAnsi="Times New Roman"/>
        </w:rPr>
      </w:pPr>
      <w:r w:rsidRPr="00231BFD">
        <w:rPr>
          <w:rFonts w:ascii="Times New Roman" w:hAnsi="Times New Roman"/>
        </w:rPr>
        <w:t>- необходимость представления дополнительных документов и сведений.</w:t>
      </w:r>
    </w:p>
    <w:p w:rsidR="00231BFD" w:rsidRPr="00231BFD" w:rsidRDefault="00231BFD" w:rsidP="00231BFD">
      <w:pPr>
        <w:ind w:firstLine="709"/>
        <w:jc w:val="both"/>
        <w:rPr>
          <w:rFonts w:ascii="Times New Roman" w:hAnsi="Times New Roman"/>
        </w:rPr>
      </w:pPr>
      <w:r w:rsidRPr="00231BFD">
        <w:rPr>
          <w:rFonts w:ascii="Times New Roman" w:hAnsi="Times New Roman"/>
        </w:rPr>
        <w:t>Информирование по иным вопросам осуществляется только на основании письменного обращения.</w:t>
      </w:r>
    </w:p>
    <w:p w:rsidR="00231BFD" w:rsidRPr="00231BFD" w:rsidRDefault="00231BFD" w:rsidP="00231BFD">
      <w:pPr>
        <w:ind w:firstLine="709"/>
        <w:jc w:val="both"/>
        <w:rPr>
          <w:rFonts w:ascii="Times New Roman" w:hAnsi="Times New Roman"/>
        </w:rPr>
      </w:pPr>
      <w:r w:rsidRPr="00231BFD">
        <w:rPr>
          <w:rFonts w:ascii="Times New Roman" w:hAnsi="Times New Roman"/>
        </w:rPr>
        <w:t>Индивидуальное письменное информирование о порядке предоставления муниципальной услуги при письменном обращении гражданина в администрацию Старо-Акульшетского муниципального образования, осуществляется путем направления ответов почтовым отправлением, а также электронной почтой.</w:t>
      </w:r>
    </w:p>
    <w:p w:rsidR="00231BFD" w:rsidRPr="00231BFD" w:rsidRDefault="00231BFD" w:rsidP="00231BFD">
      <w:pPr>
        <w:ind w:firstLine="709"/>
        <w:jc w:val="both"/>
        <w:rPr>
          <w:rFonts w:ascii="Times New Roman" w:hAnsi="Times New Roman"/>
        </w:rPr>
      </w:pPr>
      <w:r w:rsidRPr="00231BFD">
        <w:rPr>
          <w:rFonts w:ascii="Times New Roman" w:hAnsi="Times New Roman"/>
        </w:rPr>
        <w:t>При индивидуальном письменном информировании ответ направляется заявителю в течение 30 дней со дня регистрации обращения.</w:t>
      </w:r>
    </w:p>
    <w:p w:rsidR="00231BFD" w:rsidRPr="00231BFD" w:rsidRDefault="00231BFD" w:rsidP="00231BFD">
      <w:pPr>
        <w:ind w:firstLine="709"/>
        <w:jc w:val="both"/>
        <w:rPr>
          <w:rFonts w:ascii="Times New Roman" w:hAnsi="Times New Roman"/>
        </w:rPr>
      </w:pPr>
      <w:r w:rsidRPr="00231BFD">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Старо-Акульшетского муниципального образования. </w:t>
      </w:r>
    </w:p>
    <w:p w:rsidR="00231BFD" w:rsidRPr="00231BFD" w:rsidRDefault="00231BFD" w:rsidP="00231BFD">
      <w:pPr>
        <w:autoSpaceDE w:val="0"/>
        <w:ind w:firstLine="540"/>
        <w:jc w:val="center"/>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sz w:val="26"/>
          <w:szCs w:val="26"/>
        </w:rPr>
      </w:pPr>
      <w:r w:rsidRPr="00231BFD">
        <w:rPr>
          <w:rFonts w:ascii="Times New Roman" w:hAnsi="Times New Roman"/>
          <w:color w:val="000000"/>
          <w:sz w:val="26"/>
          <w:szCs w:val="26"/>
          <w:lang w:val="en-US"/>
        </w:rPr>
        <w:t>II</w:t>
      </w:r>
      <w:r w:rsidRPr="00231BFD">
        <w:rPr>
          <w:rFonts w:ascii="Times New Roman" w:hAnsi="Times New Roman"/>
          <w:color w:val="000000"/>
          <w:sz w:val="26"/>
          <w:szCs w:val="26"/>
        </w:rPr>
        <w:t>. СТАНДАРТ ПРЕДОСТАВЛЕНИЯ МУНИЦИПАЛЬНОЙ УСЛУГИ</w:t>
      </w:r>
    </w:p>
    <w:p w:rsidR="00231BFD" w:rsidRPr="00231BFD" w:rsidRDefault="00231BFD" w:rsidP="00231BFD">
      <w:pPr>
        <w:autoSpaceDE w:val="0"/>
        <w:ind w:firstLine="540"/>
        <w:jc w:val="center"/>
        <w:rPr>
          <w:rFonts w:ascii="Times New Roman" w:hAnsi="Times New Roman"/>
          <w:color w:val="000000"/>
          <w:sz w:val="26"/>
          <w:szCs w:val="26"/>
        </w:rPr>
      </w:pPr>
    </w:p>
    <w:p w:rsidR="00231BFD" w:rsidRPr="00231BFD" w:rsidRDefault="00231BFD" w:rsidP="00231BFD">
      <w:pPr>
        <w:autoSpaceDE w:val="0"/>
        <w:ind w:firstLine="540"/>
        <w:jc w:val="center"/>
        <w:rPr>
          <w:rFonts w:ascii="Times New Roman" w:hAnsi="Times New Roman"/>
          <w:bCs/>
          <w:color w:val="000000"/>
          <w:sz w:val="26"/>
          <w:szCs w:val="26"/>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2.1. Наименование муниципальной услуги.</w:t>
      </w:r>
    </w:p>
    <w:p w:rsidR="00231BFD" w:rsidRPr="00231BFD" w:rsidRDefault="00231BFD" w:rsidP="00231BFD">
      <w:pPr>
        <w:autoSpaceDE w:val="0"/>
        <w:ind w:firstLine="540"/>
        <w:jc w:val="center"/>
        <w:rPr>
          <w:rFonts w:ascii="Times New Roman" w:hAnsi="Times New Roman"/>
          <w:color w:val="000000"/>
        </w:rPr>
      </w:pP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231BFD" w:rsidRPr="00231BFD" w:rsidRDefault="00231BFD" w:rsidP="00231BFD">
      <w:pPr>
        <w:autoSpaceDE w:val="0"/>
        <w:ind w:firstLine="540"/>
        <w:jc w:val="both"/>
        <w:rPr>
          <w:rFonts w:ascii="Times New Roman" w:hAnsi="Times New Roman"/>
          <w:bCs/>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2.2. Наименование органа, предоставляющего</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муниципальную услугу</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2.2.1. Орган, предоставляющий муниципальную услугу: 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обеспечивает организацию предоставления муниципальной услуги: </w:t>
      </w:r>
      <w:r w:rsidRPr="00231BFD">
        <w:rPr>
          <w:rFonts w:ascii="Times New Roman" w:hAnsi="Times New Roman"/>
        </w:rPr>
        <w:t>Прием заявлений, документов, а также постановка граждан на учет в качестве нуждающихся    в жилых  помещениях</w:t>
      </w:r>
      <w:r w:rsidRPr="00231BFD">
        <w:rPr>
          <w:rFonts w:ascii="Times New Roman" w:hAnsi="Times New Roman"/>
          <w:color w:val="000000"/>
        </w:rPr>
        <w:t xml:space="preserve">. </w:t>
      </w: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2.2.2. </w:t>
      </w:r>
      <w:proofErr w:type="gramStart"/>
      <w:r w:rsidRPr="00231BFD">
        <w:rPr>
          <w:rFonts w:ascii="Times New Roman" w:hAnsi="Times New Roman"/>
          <w:color w:val="000000"/>
        </w:rPr>
        <w:t xml:space="preserve">В соответствии  с п.3 ч. 1 ст. 7 Федерального закона от 27.07.2010 г. № 210 «Об организации предоставления государственных и муниципальных услуг» 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231BFD">
        <w:rPr>
          <w:rFonts w:ascii="Times New Roman" w:hAnsi="Times New Roman"/>
          <w:color w:val="000000"/>
        </w:rPr>
        <w:t xml:space="preserve"> перечень услуг, которые являются необходимыми и обязательными для предоставления муниципальных услуг, утвержденный нор</w:t>
      </w:r>
      <w:r w:rsidRPr="00231BFD">
        <w:rPr>
          <w:rFonts w:ascii="Times New Roman" w:hAnsi="Times New Roman"/>
        </w:rPr>
        <w:t xml:space="preserve"> Старо-Акульшетского</w:t>
      </w:r>
      <w:r w:rsidRPr="00231BFD">
        <w:rPr>
          <w:rFonts w:ascii="Times New Roman" w:hAnsi="Times New Roman"/>
          <w:color w:val="000000"/>
        </w:rPr>
        <w:t xml:space="preserve"> муниципального образования и получения документов и информации, предоставляемых в результате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2.3. Описание результатов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2.3.1. Результатом предоставления муниципальной услуги является:</w:t>
      </w:r>
    </w:p>
    <w:p w:rsidR="00231BFD" w:rsidRPr="00231BFD" w:rsidRDefault="00231BFD" w:rsidP="00231BFD">
      <w:pPr>
        <w:autoSpaceDE w:val="0"/>
        <w:ind w:firstLine="540"/>
        <w:jc w:val="both"/>
        <w:rPr>
          <w:rFonts w:ascii="Times New Roman" w:hAnsi="Times New Roman"/>
          <w:iCs/>
        </w:rPr>
      </w:pPr>
      <w:r w:rsidRPr="00231BFD">
        <w:rPr>
          <w:rFonts w:ascii="Times New Roman" w:hAnsi="Times New Roman"/>
          <w:iCs/>
        </w:rPr>
        <w:t xml:space="preserve">ведение учета граждан в качестве нуждающихся в жилых помещениях, предоставляемых по договорам социального найма, учет и распределение освобождающейся жилой площади в домах муниципального жилого фонда на территории </w:t>
      </w:r>
      <w:r w:rsidRPr="00231BFD">
        <w:rPr>
          <w:rFonts w:ascii="Times New Roman" w:hAnsi="Times New Roman"/>
        </w:rPr>
        <w:lastRenderedPageBreak/>
        <w:t>Старо-Акульшетского</w:t>
      </w:r>
      <w:r w:rsidRPr="00231BFD">
        <w:rPr>
          <w:rFonts w:ascii="Times New Roman" w:hAnsi="Times New Roman"/>
          <w:iCs/>
        </w:rPr>
        <w:t xml:space="preserve"> муниципального образования</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Результатами исполнения муниципальных функций являются:</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принятие решений о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xml:space="preserve">- принятие решений </w:t>
      </w:r>
      <w:proofErr w:type="gramStart"/>
      <w:r w:rsidRPr="00231BFD">
        <w:rPr>
          <w:rFonts w:ascii="Times New Roman" w:hAnsi="Times New Roman"/>
        </w:rPr>
        <w:t>об отказе в принятии граждан  на учет в качестве нуждающихся в жилых помещениях</w:t>
      </w:r>
      <w:proofErr w:type="gramEnd"/>
      <w:r w:rsidRPr="00231BFD">
        <w:rPr>
          <w:rFonts w:ascii="Times New Roman" w:hAnsi="Times New Roman"/>
        </w:rPr>
        <w:t>, предоставляемых по договору социального найма из муниципального жилищного фонда;</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принятие решений о снятии граждан  с учета в качестве нуждающихся в жилых помещениях, предоставляемых по договору социального найма из муниципального жилищного фонда;</w:t>
      </w: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2.4. Срок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2.4.1.Решение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рабочих дней со дня регистрации заявления о принятии на учет и всех необходимых документов.</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Решение о принятии на учет, либо об отказе в принятии на учет оформляется в форме постановления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Не позднее чем через три рабочих дня со дня принятия решения о принятии на учет или об отказе в принятии на учет гражданину, подавшему соответствующее заявление о принятии на учет, выдается или направляется документ, подтверждающий принятие такого решения, или документ об отказе в принятии на учет.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Отказ в принятии граждан на учет допускается в случае если: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1) не  представлены  </w:t>
      </w:r>
      <w:proofErr w:type="gramStart"/>
      <w:r w:rsidRPr="00231BFD">
        <w:rPr>
          <w:rFonts w:ascii="Times New Roman" w:hAnsi="Times New Roman"/>
          <w:color w:val="000000"/>
        </w:rPr>
        <w:t>документы</w:t>
      </w:r>
      <w:proofErr w:type="gramEnd"/>
      <w:r w:rsidRPr="00231BFD">
        <w:rPr>
          <w:rFonts w:ascii="Times New Roman" w:hAnsi="Times New Roman"/>
          <w:color w:val="000000"/>
        </w:rPr>
        <w:t xml:space="preserve"> предусмотренные  в разделе 2.2.1 настоящего регламента;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 представлены документы, которые не подтверждают право соответствующих граждан состоять  на учете;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Решение об отказе в принятии на учет может быть обжаловано в суд в соответствии с законодательством Российской Федерации.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w:t>
      </w:r>
    </w:p>
    <w:p w:rsidR="00231BFD" w:rsidRPr="00231BFD" w:rsidRDefault="00231BFD" w:rsidP="00231BFD">
      <w:pPr>
        <w:autoSpaceDE w:val="0"/>
        <w:ind w:firstLine="540"/>
        <w:jc w:val="both"/>
        <w:rPr>
          <w:rFonts w:ascii="Times New Roman" w:hAnsi="Times New Roman"/>
          <w:b/>
          <w:bCs/>
          <w:color w:val="000000"/>
          <w:sz w:val="26"/>
          <w:szCs w:val="26"/>
        </w:rPr>
      </w:pPr>
      <w:r w:rsidRPr="00231BFD">
        <w:rPr>
          <w:rFonts w:ascii="Times New Roman" w:hAnsi="Times New Roman"/>
          <w:b/>
          <w:bCs/>
          <w:color w:val="000000"/>
          <w:sz w:val="26"/>
          <w:szCs w:val="26"/>
        </w:rPr>
        <w:t> </w:t>
      </w: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2.5. Перечень нормативных правовых актов, регулирующих</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отношения, возникающие в связи с предоставлением</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муниципальной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Предоставление муниципальной услуги осуществляется в соответствии </w:t>
      </w:r>
      <w:proofErr w:type="gramStart"/>
      <w:r w:rsidRPr="00231BFD">
        <w:rPr>
          <w:rFonts w:ascii="Times New Roman" w:hAnsi="Times New Roman"/>
          <w:color w:val="000000"/>
        </w:rPr>
        <w:t>с</w:t>
      </w:r>
      <w:proofErr w:type="gramEnd"/>
      <w:r w:rsidRPr="00231BFD">
        <w:rPr>
          <w:rFonts w:ascii="Times New Roman" w:hAnsi="Times New Roman"/>
          <w:color w:val="000000"/>
        </w:rPr>
        <w:t>:</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Конституцией Российской Федерации; ("Собрание законодательства РФ", 26.01.2009, N 4, ст. 445);</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 Гражданским Кодексом Российской Федерации ("Собрание законодательства РФ", 05.12.1994, N 32, ст. 3301); </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-Жилищным Кодексом Российской Федерации; ("Собрание законодательства РФ", 03.01.2005, N 1 (часть 1), ст. 14);</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231BFD">
        <w:rPr>
          <w:rFonts w:ascii="Times New Roman" w:hAnsi="Times New Roman"/>
        </w:rPr>
        <w:lastRenderedPageBreak/>
        <w:t>06.10.2003, N 40, ст. 3822);</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 Федеральным законом от 21.12.1996г. №159-ФЗ «О дополнительных гарантиях по социальной поддержке детей – сирот и </w:t>
      </w:r>
      <w:proofErr w:type="gramStart"/>
      <w:r w:rsidRPr="00231BFD">
        <w:rPr>
          <w:rFonts w:ascii="Times New Roman" w:hAnsi="Times New Roman"/>
        </w:rPr>
        <w:t>детей</w:t>
      </w:r>
      <w:proofErr w:type="gramEnd"/>
      <w:r w:rsidRPr="00231BFD">
        <w:rPr>
          <w:rFonts w:ascii="Times New Roman" w:hAnsi="Times New Roman"/>
        </w:rPr>
        <w:t xml:space="preserve"> оставшихся без попечения родителей»; ("Собрание законодательства РФ", 23.12.1996, N 52, ст. 5880);</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Федеральным законом от 27.07.2010 г. № 210 – ФЗ «Об организации предоставления государственных и муниципальных услуг», ("Собрание законодательства РФ", 02.08.2010, N 31, ст. 4179);</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 Федеральным законом от 29.12.2004 № 189-ФЗ «О введении в действие Жилищного кодекса Российской Федерации»; </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Федеральным законом от 12.01.1995 № 5-ФЗ «О ветеранах»</w:t>
      </w:r>
      <w:proofErr w:type="gramStart"/>
      <w:r w:rsidRPr="00231BFD">
        <w:rPr>
          <w:rFonts w:ascii="Times New Roman" w:hAnsi="Times New Roman"/>
        </w:rPr>
        <w:t>;(</w:t>
      </w:r>
      <w:proofErr w:type="gramEnd"/>
      <w:r w:rsidRPr="00231BFD">
        <w:rPr>
          <w:rFonts w:ascii="Times New Roman" w:hAnsi="Times New Roman"/>
        </w:rPr>
        <w:t xml:space="preserve"> "Собрание законодательства РФ", 16.01.1995, N 3, ст. 168);</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rPr>
        <w:t xml:space="preserve">- </w:t>
      </w:r>
      <w:r w:rsidRPr="00231BFD">
        <w:rPr>
          <w:rFonts w:ascii="Times New Roman" w:hAnsi="Times New Roman"/>
          <w:color w:val="000000"/>
        </w:rPr>
        <w:t>Постановлением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 Постановлением Правительства РФ от 28.01.2006 N 47  </w:t>
      </w:r>
      <w:r w:rsidRPr="00231BFD">
        <w:rPr>
          <w:rFonts w:ascii="Times New Roman" w:hAnsi="Times New Roman"/>
        </w:rPr>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2.6. Исчерпывающий перечень документов, необходимых</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 xml:space="preserve">в соответствии с нормативными правовыми актами для предоставления муниципальной услуги и услуг, которые являются необходимыми и </w:t>
      </w:r>
    </w:p>
    <w:p w:rsidR="00231BFD" w:rsidRPr="00231BFD" w:rsidRDefault="00231BFD" w:rsidP="00231BFD">
      <w:pPr>
        <w:autoSpaceDE w:val="0"/>
        <w:ind w:firstLine="540"/>
        <w:jc w:val="center"/>
        <w:rPr>
          <w:rFonts w:ascii="Times New Roman" w:hAnsi="Times New Roman"/>
          <w:color w:val="000000"/>
        </w:rPr>
      </w:pPr>
      <w:proofErr w:type="gramStart"/>
      <w:r w:rsidRPr="00231BFD">
        <w:rPr>
          <w:rFonts w:ascii="Times New Roman" w:hAnsi="Times New Roman"/>
          <w:color w:val="000000"/>
        </w:rPr>
        <w:t>обязательными</w:t>
      </w:r>
      <w:proofErr w:type="gramEnd"/>
      <w:r w:rsidRPr="00231BFD">
        <w:rPr>
          <w:rFonts w:ascii="Times New Roman" w:hAnsi="Times New Roman"/>
          <w:color w:val="000000"/>
        </w:rPr>
        <w:t>, подлежащих представлению заявителем</w:t>
      </w:r>
    </w:p>
    <w:p w:rsidR="00231BFD" w:rsidRPr="00231BFD" w:rsidRDefault="00231BFD" w:rsidP="00231BFD">
      <w:pPr>
        <w:autoSpaceDE w:val="0"/>
        <w:ind w:firstLine="540"/>
        <w:jc w:val="center"/>
        <w:rPr>
          <w:rFonts w:ascii="Times New Roman" w:hAnsi="Times New Roman"/>
          <w:color w:val="000000"/>
          <w:sz w:val="26"/>
          <w:szCs w:val="26"/>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1. Для принятия на учет гражданин подает в орган местного самоуправления заявление с указанием состава семьи по форме, установленной органом местного самоуправления. (Приложение№1)</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К заявлению прилагаются: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1) документы, удостоверяющие личность гражданина и членов его семьи;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 документы, подтверждающие перемену фамилии, имени, отчества гражданина и членов его семьи, в случае, если перемена фамилии, имени, отчества</w:t>
      </w:r>
      <w:r w:rsidRPr="00231BFD">
        <w:rPr>
          <w:rFonts w:ascii="Times New Roman" w:hAnsi="Times New Roman"/>
          <w:color w:val="000000"/>
          <w:sz w:val="26"/>
          <w:szCs w:val="26"/>
        </w:rPr>
        <w:t xml:space="preserve"> произошла в </w:t>
      </w:r>
      <w:r w:rsidRPr="00231BFD">
        <w:rPr>
          <w:rFonts w:ascii="Times New Roman" w:hAnsi="Times New Roman"/>
          <w:color w:val="000000"/>
        </w:rPr>
        <w:t>течение пяти лет, предшествующих дате подачи заявления о принятии на учет;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 Документы, указанные в части 1 настоящей статьи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 При наличии возможности у органа местного самоуправления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4. Администрация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вправе проводить проверку полноты и достоверности сведений, представленных гражданином и членами его семьи.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5. 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w:t>
      </w:r>
      <w:r w:rsidRPr="00231BFD">
        <w:rPr>
          <w:rFonts w:ascii="Times New Roman" w:hAnsi="Times New Roman"/>
          <w:color w:val="000000"/>
        </w:rPr>
        <w:lastRenderedPageBreak/>
        <w:t>найма (приложение 2).</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6. Гражданину выдается расписка в получении документов с указанием их перечня и даты получения должностным лицом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принимающим документы (приложение3).</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После регистрации заявления о принятии на учет организуется проверка жилищных условий гражданина. С последующим составлением акта проверки жилищных условий.</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31BFD" w:rsidRPr="00231BFD" w:rsidRDefault="00231BFD" w:rsidP="00231BFD">
      <w:pPr>
        <w:autoSpaceDE w:val="0"/>
        <w:ind w:firstLine="540"/>
        <w:jc w:val="center"/>
        <w:rPr>
          <w:rFonts w:ascii="Times New Roman" w:hAnsi="Times New Roman"/>
          <w:color w:val="000000"/>
          <w:sz w:val="26"/>
          <w:szCs w:val="26"/>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2.7.1. 1) справка о размере среднедушевого дохода (о признании граждан </w:t>
      </w:r>
      <w:proofErr w:type="gramStart"/>
      <w:r w:rsidRPr="00231BFD">
        <w:rPr>
          <w:rFonts w:ascii="Times New Roman" w:hAnsi="Times New Roman"/>
          <w:color w:val="000000"/>
        </w:rPr>
        <w:t>малоимущими</w:t>
      </w:r>
      <w:proofErr w:type="gramEnd"/>
      <w:r w:rsidRPr="00231BFD">
        <w:rPr>
          <w:rFonts w:ascii="Times New Roman" w:hAnsi="Times New Roman"/>
          <w:color w:val="000000"/>
        </w:rPr>
        <w:t xml:space="preserve"> (при постановке на учет малоимущих));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Иркутской области (при постановке на учет граждан, отнесенных к данным категориям);</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5) выписка из домовой книги (поквартирной карточки);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6) документ, являющийся основанием для вселения в жилое помещение, которое является местом жительства граждан;</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7)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8)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9)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 предоставляемые каждым членом семьи;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2.7.2.Заявитель вправе представить самостоятельно документы, указанные в п. 3 настоящего подраздела.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 Непредставление заявителем документов указанных в п. 3 подраздела 2.7.1. настоящего регламента не является основанием для отказа заявителю в предоставлении муниципальной услуги.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2.7.3. Запрещается  требовать от заявителя: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31BFD">
        <w:rPr>
          <w:rFonts w:ascii="Times New Roman" w:hAnsi="Times New Roman"/>
          <w:color w:val="000000"/>
        </w:rPr>
        <w:lastRenderedPageBreak/>
        <w:t>муниципальной  услуги;</w:t>
      </w:r>
    </w:p>
    <w:p w:rsidR="00231BFD" w:rsidRPr="00231BFD" w:rsidRDefault="00231BFD" w:rsidP="00231BFD">
      <w:pPr>
        <w:autoSpaceDE w:val="0"/>
        <w:ind w:firstLine="540"/>
        <w:jc w:val="both"/>
        <w:rPr>
          <w:rFonts w:ascii="Times New Roman" w:hAnsi="Times New Roman"/>
          <w:color w:val="000000"/>
        </w:rPr>
      </w:pPr>
      <w:proofErr w:type="gramStart"/>
      <w:r w:rsidRPr="00231BFD">
        <w:rPr>
          <w:rFonts w:ascii="Times New Roman" w:hAnsi="Times New Roman"/>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231BFD">
          <w:rPr>
            <w:rStyle w:val="a5"/>
            <w:rFonts w:ascii="Times New Roman" w:hAnsi="Times New Roman" w:cs="Times New Roman"/>
          </w:rPr>
          <w:t>части</w:t>
        </w:r>
        <w:proofErr w:type="gramEnd"/>
        <w:r w:rsidRPr="00231BFD">
          <w:rPr>
            <w:rStyle w:val="a5"/>
            <w:rFonts w:ascii="Times New Roman" w:hAnsi="Times New Roman" w:cs="Times New Roman"/>
          </w:rPr>
          <w:t xml:space="preserve"> 6 статьи 7</w:t>
        </w:r>
      </w:hyperlink>
      <w:r w:rsidRPr="00231BFD">
        <w:rPr>
          <w:rFonts w:ascii="Times New Roman" w:hAnsi="Times New Roman"/>
          <w:color w:val="000000"/>
        </w:rPr>
        <w:t xml:space="preserve"> Федерального закона от 27.07.2010 № 210-ФЗ «Об организации предоставления государственных и муниципальных услуг».  </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jc w:val="both"/>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2.8. Исчерпывающий перечень оснований для отказа в приеме документов, необходимых для предоставления муниципальной услуги.</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2.9. Исчерпывающий перечень оснований для приостановления</w:t>
      </w: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или отказа в предоставлении муниципальной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2.9.1. Оснований для приостановления в предоставлении муниципальной услуги не предусмотрено.</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2.9.2. Исчерпывающий перечень оснований для отказа в предоставлении муниципальной услуги: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письменное заявление гражданина о возврате документов, представленных им для получения муниципальной услуги;</w:t>
      </w:r>
    </w:p>
    <w:p w:rsidR="00231BFD" w:rsidRPr="00231BFD" w:rsidRDefault="00231BFD" w:rsidP="00231BFD">
      <w:pPr>
        <w:autoSpaceDE w:val="0"/>
        <w:ind w:firstLine="540"/>
        <w:jc w:val="both"/>
        <w:rPr>
          <w:rFonts w:ascii="Times New Roman" w:hAnsi="Times New Roman"/>
          <w:bCs/>
          <w:color w:val="000000"/>
        </w:rPr>
      </w:pPr>
      <w:r w:rsidRPr="00231BFD">
        <w:rPr>
          <w:rFonts w:ascii="Times New Roman" w:hAnsi="Times New Roman"/>
          <w:bCs/>
          <w:color w:val="000000"/>
        </w:rPr>
        <w:t>- заявителем представлены документы, содержащие ошибки или противоречивые сведения;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представлен неполный комплект документов, требуемых от заявителя согласно подразделу 2.6. настоящего Административного регламента;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представлены документы, которые не подтверждают право соответствующих граждан состоять на учете;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Муниципальная услуга приостанавливается  в случае: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подачи гражданами по месту учета заявления о снятии с учета;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утраты гражданами оснований, дающих им право на получение жилого помещения по договору социального найма;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выезда в другое муниципальное образование на постоянное место жительства;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w:t>
      </w:r>
      <w:r w:rsidRPr="00231BFD">
        <w:rPr>
          <w:rFonts w:ascii="Times New Roman" w:hAnsi="Times New Roman"/>
          <w:color w:val="000000"/>
        </w:rPr>
        <w:lastRenderedPageBreak/>
        <w:t>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2.10. Перечень услуг, которые являются необходимыми и обязательными для предоставления муниципальной услуги.</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2.11. Порядок, размер и основания взимания платы за предоставление муниципальной услуги</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spacing w:line="264" w:lineRule="auto"/>
        <w:rPr>
          <w:rFonts w:ascii="Times New Roman" w:hAnsi="Times New Roman"/>
        </w:rPr>
      </w:pPr>
      <w:r w:rsidRPr="00231BFD">
        <w:rPr>
          <w:rFonts w:ascii="Times New Roman" w:hAnsi="Times New Roman"/>
        </w:rPr>
        <w:t>Муниципальная услуга предоставляется на безвозмездной основе.</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2.12. Порядок, размер и основания взимания платы за предоставление</w:t>
      </w: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 xml:space="preserve">услуг, которые являются необходимыми и обязательными </w:t>
      </w: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 xml:space="preserve">для предоставления муниципальной услуги. </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2.13. Максимальный срок ожидания в очереди при подаче</w:t>
      </w:r>
    </w:p>
    <w:p w:rsidR="00231BFD" w:rsidRPr="00231BFD" w:rsidRDefault="00231BFD" w:rsidP="00231BFD">
      <w:pPr>
        <w:autoSpaceDE w:val="0"/>
        <w:ind w:firstLine="540"/>
        <w:rPr>
          <w:rFonts w:ascii="Times New Roman" w:hAnsi="Times New Roman"/>
          <w:color w:val="000000"/>
        </w:rPr>
      </w:pPr>
      <w:r w:rsidRPr="00231BFD">
        <w:rPr>
          <w:rFonts w:ascii="Times New Roman" w:hAnsi="Times New Roman"/>
          <w:color w:val="000000"/>
        </w:rPr>
        <w:t>запроса о предоставлении муниципальной  услуги и при получении</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результата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2.13.1. Максимальный срок ожидания в очереди при подаче документов на получение муниципальной услуги </w:t>
      </w:r>
      <w:r w:rsidR="00461148">
        <w:rPr>
          <w:rFonts w:ascii="Times New Roman" w:hAnsi="Times New Roman"/>
          <w:color w:val="000000"/>
        </w:rPr>
        <w:t>–</w:t>
      </w:r>
      <w:r w:rsidRPr="00231BFD">
        <w:rPr>
          <w:rFonts w:ascii="Times New Roman" w:hAnsi="Times New Roman"/>
          <w:color w:val="000000"/>
        </w:rPr>
        <w:t xml:space="preserve"> </w:t>
      </w:r>
      <w:r w:rsidR="00461148">
        <w:rPr>
          <w:rFonts w:ascii="Times New Roman" w:hAnsi="Times New Roman"/>
          <w:color w:val="000000"/>
        </w:rPr>
        <w:t xml:space="preserve">15 </w:t>
      </w:r>
      <w:r w:rsidRPr="00231BFD">
        <w:rPr>
          <w:rFonts w:ascii="Times New Roman" w:hAnsi="Times New Roman"/>
          <w:color w:val="000000"/>
        </w:rPr>
        <w:t>минут.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2.13.2. Максимальный срок ожидания в очереди при получении результата предоставления муниципальной услуги -</w:t>
      </w:r>
      <w:r w:rsidR="00461148">
        <w:rPr>
          <w:rFonts w:ascii="Times New Roman" w:hAnsi="Times New Roman"/>
          <w:color w:val="000000"/>
        </w:rPr>
        <w:t>15</w:t>
      </w:r>
      <w:r w:rsidRPr="00231BFD">
        <w:rPr>
          <w:rFonts w:ascii="Times New Roman" w:hAnsi="Times New Roman"/>
          <w:color w:val="000000"/>
        </w:rPr>
        <w:t xml:space="preserve"> минут.</w:t>
      </w:r>
    </w:p>
    <w:p w:rsidR="00231BFD" w:rsidRPr="00231BFD" w:rsidRDefault="00231BFD" w:rsidP="00231BFD">
      <w:pPr>
        <w:autoSpaceDE w:val="0"/>
        <w:jc w:val="both"/>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2.14. Срок и порядок регистрации запроса заявителя о</w:t>
      </w:r>
    </w:p>
    <w:p w:rsidR="00231BFD" w:rsidRPr="00231BFD" w:rsidRDefault="00231BFD" w:rsidP="00231BFD">
      <w:pPr>
        <w:autoSpaceDE w:val="0"/>
        <w:ind w:firstLine="540"/>
        <w:jc w:val="center"/>
        <w:rPr>
          <w:rFonts w:ascii="Times New Roman" w:hAnsi="Times New Roman"/>
          <w:color w:val="000000"/>
        </w:rPr>
      </w:pPr>
      <w:proofErr w:type="gramStart"/>
      <w:r w:rsidRPr="00231BFD">
        <w:rPr>
          <w:rFonts w:ascii="Times New Roman" w:hAnsi="Times New Roman"/>
          <w:color w:val="000000"/>
        </w:rPr>
        <w:t>предоставлении</w:t>
      </w:r>
      <w:proofErr w:type="gramEnd"/>
      <w:r w:rsidRPr="00231BFD">
        <w:rPr>
          <w:rFonts w:ascii="Times New Roman" w:hAnsi="Times New Roman"/>
          <w:color w:val="000000"/>
        </w:rPr>
        <w:t xml:space="preserve"> муниципальной  услуги</w:t>
      </w:r>
    </w:p>
    <w:p w:rsidR="00231BFD" w:rsidRPr="00231BFD" w:rsidRDefault="00231BFD" w:rsidP="00231BFD">
      <w:pPr>
        <w:autoSpaceDE w:val="0"/>
        <w:ind w:firstLine="540"/>
        <w:jc w:val="both"/>
        <w:rPr>
          <w:rFonts w:ascii="Times New Roman" w:hAnsi="Times New Roman"/>
          <w:b/>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2.14.1. Максимальный срок регистрации запроса заявителя о предоставлении муниципальной услуги - 15 минут.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2.14.2. Поступившее в администрацию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заявление подлежит обязательной регистрации в течение 3 дней с момента его поступления.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2.14.3.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w:t>
      </w:r>
    </w:p>
    <w:p w:rsidR="00231BFD" w:rsidRPr="00231BFD" w:rsidRDefault="00231BFD" w:rsidP="00231BFD">
      <w:pPr>
        <w:autoSpaceDE w:val="0"/>
        <w:ind w:firstLine="540"/>
        <w:jc w:val="center"/>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 xml:space="preserve">2.15. Требования к помещениям, в которых предоставляется </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 xml:space="preserve">муниципальная услуга, к месту ожидания и приема заявителей, </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 xml:space="preserve">размещению и оформлению информации о порядке </w:t>
      </w: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предоставления такой услуги</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2.15.1.  Требования к местам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Прием граждан осуществляется в помещениях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Помещения содержат места для информирования, ожидания и приема граждан.</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2.15.2. Центральный вход в здание,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оборудован информационной табличкой (вывеской), содержащей информацию о наименовании, месте нахождения, режиме работы, </w:t>
      </w:r>
      <w:r w:rsidRPr="00231BFD">
        <w:rPr>
          <w:rFonts w:ascii="Times New Roman" w:hAnsi="Times New Roman"/>
          <w:color w:val="000000"/>
        </w:rPr>
        <w:lastRenderedPageBreak/>
        <w:t>телефонных номерах.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2.15.3. Места ожидания оборудованы стульями. В местах ожидания имеются средства для оказания первой помощи.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2.15.4. Места информирования, предназначенные для ознакомления заявителей с информационными материалами, оборудованы:</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информационными стендами, на которых размещается визуальная и текстовая информация;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стульями и столами для оформления документов.</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К информационным стендам обеспечена возможность свободного доступа граждан.</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номера телефонов, факсов, адреса официальных сайтов, электронной почты органов, предоставляющих муниципальную услугу;</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режим работы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графики личного приема граждан уполномоченными должностными лицами;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настоящий Административный регламент.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2.15.6.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имеют место для написания и размещения документов, заявлений.</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center"/>
        <w:rPr>
          <w:rFonts w:ascii="Times New Roman" w:hAnsi="Times New Roman"/>
          <w:color w:val="000000"/>
        </w:rPr>
      </w:pPr>
      <w:r w:rsidRPr="00231BFD">
        <w:rPr>
          <w:rFonts w:ascii="Times New Roman" w:hAnsi="Times New Roman"/>
          <w:color w:val="000000"/>
        </w:rPr>
        <w:t>2.16. Показатели доступности и качества муниципальной услуги.</w:t>
      </w:r>
    </w:p>
    <w:p w:rsidR="00231BFD" w:rsidRPr="00231BFD" w:rsidRDefault="00231BFD" w:rsidP="00231BFD">
      <w:pPr>
        <w:autoSpaceDE w:val="0"/>
        <w:ind w:firstLine="540"/>
        <w:jc w:val="both"/>
        <w:rPr>
          <w:rFonts w:ascii="Times New Roman" w:hAnsi="Times New Roman"/>
          <w:b/>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2.16.1. Качественной предоставляемая муниципальная услуга признается при предоставлении услуги в сроки, определенные в подразделе 2.14.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2.16.2. Количество взаимодействий заявителя с должностными лицами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при предоставлении муниципальной услуги их продолжительность должны быть сведены до оптимального минимального значения.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Оптимальное минимальное значение количества взаимодействий заявителя с должностными лицами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подразделом 2.6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2.16.3. Показатели доступности муниципальной услуги: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231BFD" w:rsidRPr="00231BFD" w:rsidRDefault="00231BFD" w:rsidP="00231BFD">
      <w:pPr>
        <w:autoSpaceDE w:val="0"/>
        <w:ind w:firstLine="540"/>
        <w:jc w:val="both"/>
        <w:rPr>
          <w:rFonts w:ascii="Times New Roman" w:hAnsi="Times New Roman"/>
          <w:color w:val="000000"/>
        </w:rPr>
      </w:pPr>
    </w:p>
    <w:p w:rsidR="00461148" w:rsidRDefault="00461148" w:rsidP="00231BFD">
      <w:pPr>
        <w:autoSpaceDE w:val="0"/>
        <w:jc w:val="center"/>
        <w:rPr>
          <w:rFonts w:ascii="Times New Roman" w:hAnsi="Times New Roman"/>
          <w:sz w:val="26"/>
          <w:szCs w:val="26"/>
        </w:rPr>
      </w:pPr>
    </w:p>
    <w:p w:rsidR="00461148" w:rsidRDefault="00461148" w:rsidP="00231BFD">
      <w:pPr>
        <w:autoSpaceDE w:val="0"/>
        <w:jc w:val="center"/>
        <w:rPr>
          <w:rFonts w:ascii="Times New Roman" w:hAnsi="Times New Roman"/>
          <w:sz w:val="26"/>
          <w:szCs w:val="26"/>
        </w:rPr>
      </w:pPr>
    </w:p>
    <w:p w:rsidR="00461148" w:rsidRDefault="00461148" w:rsidP="00231BFD">
      <w:pPr>
        <w:autoSpaceDE w:val="0"/>
        <w:jc w:val="center"/>
        <w:rPr>
          <w:rFonts w:ascii="Times New Roman" w:hAnsi="Times New Roman"/>
          <w:sz w:val="26"/>
          <w:szCs w:val="26"/>
        </w:rPr>
      </w:pP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3. СОСТАВ, ПОСЛЕДОВАТЕЛЬНОСТЬ</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И СРОКИ ВЫПОЛНЕНИЯ АДМИНИСТРАТИВНЫХ ПРОЦЕДУР,</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ТРЕБОВАНИЯ К ПОРЯДКУ ИХ ВЫПОЛНЕНИЯ</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3.1.Осуществление муниципальной функции включает в себя  последовательность следующих  административных процедур:</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а) прием  заявлений и документов от граждан о принятии на учет и снятии с учета;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б) принятие решения о принятии  на учет, снятии с учета;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в) уведомление гражданина о принятом решении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г) перерегистрация граждан состоящих на учете;</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Блок-схема осуществления муниципальной услуги приведена в приложении 2.</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3.1.1. Прием заявлений и документов от граждан о принятии на учет и снятии с учета: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1) должностное лицо в установленные дни приема осуществляет прием от граждан  документов, указанных в п. 2.6, 2.7 настоящего регламента;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2) при решении  вопроса о постановки на учет документы предоставляются  на заявителя  и всех  членов семьи;</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администрации, уполномоченным принимать документы. Все остальные документы предоставляются только в оригиналах;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4) должностное лицо проверяет полноту, правильность  оформления и </w:t>
      </w:r>
      <w:proofErr w:type="gramStart"/>
      <w:r w:rsidRPr="00231BFD">
        <w:rPr>
          <w:rFonts w:ascii="Times New Roman" w:hAnsi="Times New Roman"/>
          <w:color w:val="000000"/>
        </w:rPr>
        <w:t>заверения</w:t>
      </w:r>
      <w:proofErr w:type="gramEnd"/>
      <w:r w:rsidRPr="00231BFD">
        <w:rPr>
          <w:rFonts w:ascii="Times New Roman" w:hAnsi="Times New Roman"/>
          <w:color w:val="000000"/>
        </w:rPr>
        <w:t xml:space="preserve"> представленных документов;</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5) заявление регистрируется в книге регистрации заявлений о принятии на учет  граждан, нуждающихся в жилых помещениях (приложение №2);</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6) гражданину, подавшему заявление, выдается расписка в получении документов с указанием их перечня и даты получени</w:t>
      </w:r>
      <w:proofErr w:type="gramStart"/>
      <w:r w:rsidRPr="00231BFD">
        <w:rPr>
          <w:rFonts w:ascii="Times New Roman" w:hAnsi="Times New Roman"/>
          <w:color w:val="000000"/>
        </w:rPr>
        <w:t>я(</w:t>
      </w:r>
      <w:proofErr w:type="gramEnd"/>
      <w:r w:rsidRPr="00231BFD">
        <w:rPr>
          <w:rFonts w:ascii="Times New Roman" w:hAnsi="Times New Roman"/>
          <w:color w:val="000000"/>
        </w:rPr>
        <w:t>приложение №3).</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Максимальный срок выполнения административной процедуры – 30 минут.</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sz w:val="26"/>
          <w:szCs w:val="26"/>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3.1.2. </w:t>
      </w:r>
      <w:proofErr w:type="gramStart"/>
      <w:r w:rsidRPr="00231BFD">
        <w:rPr>
          <w:rFonts w:ascii="Times New Roman" w:hAnsi="Times New Roman"/>
          <w:color w:val="000000"/>
        </w:rPr>
        <w:t>Принятие решения о признании гражданина  нуждающимся в жилых помещениях, предоставляемых по договорам социального найма.</w:t>
      </w:r>
      <w:proofErr w:type="gramEnd"/>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Постановление  администрации </w:t>
      </w:r>
      <w:r w:rsidRPr="00231BFD">
        <w:rPr>
          <w:rFonts w:ascii="Times New Roman" w:hAnsi="Times New Roman"/>
        </w:rPr>
        <w:t>Старо-Акульшетского</w:t>
      </w:r>
      <w:r w:rsidRPr="00231BFD">
        <w:rPr>
          <w:rFonts w:ascii="Times New Roman" w:hAnsi="Times New Roman"/>
          <w:color w:val="000000"/>
        </w:rPr>
        <w:t xml:space="preserve"> муниципального образования признании гражданина  нуждающимся в </w:t>
      </w:r>
      <w:proofErr w:type="gramStart"/>
      <w:r w:rsidRPr="00231BFD">
        <w:rPr>
          <w:rFonts w:ascii="Times New Roman" w:hAnsi="Times New Roman"/>
          <w:color w:val="000000"/>
        </w:rPr>
        <w:t>жилых помещениях, предоставляемых по договорам социального найма  является</w:t>
      </w:r>
      <w:proofErr w:type="gramEnd"/>
      <w:r w:rsidRPr="00231BFD">
        <w:rPr>
          <w:rFonts w:ascii="Times New Roman" w:hAnsi="Times New Roman"/>
          <w:color w:val="000000"/>
        </w:rPr>
        <w:t xml:space="preserve"> решением по существу заявления.</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3.1.3 Уведомление гражданина о принятом решении.</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Должностное лицо администрации Старо-Акульшетского муниципального образования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 по форме, устанавливаемой органом местного самоуправления (приложение 4).</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3.1.4.Перерегистрация граждан, состоящих на учете: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2) на приеме гражданин сообщает, изменились или нет условия, при которых он был принят на учет;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3) при изменении  условий, послуживших основанием  для принятия гражданина на </w:t>
      </w:r>
      <w:r w:rsidRPr="00231BFD">
        <w:rPr>
          <w:rFonts w:ascii="Times New Roman" w:hAnsi="Times New Roman"/>
          <w:color w:val="000000"/>
        </w:rPr>
        <w:lastRenderedPageBreak/>
        <w:t>учет нуждающихся в жилых помещениях, данный гражданин обязан  предоставить документальное подтверждение  изменившихся данных;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4) специалист сверяет предоставленные гражданином сведения с данными учета;</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5) в случае необходимости  специалист дополнительно проверяет   жилищные условия  очередников; </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231BFD" w:rsidRPr="00231BFD" w:rsidRDefault="00231BFD" w:rsidP="00231BFD">
      <w:pPr>
        <w:autoSpaceDE w:val="0"/>
        <w:ind w:firstLine="540"/>
        <w:jc w:val="both"/>
        <w:rPr>
          <w:rFonts w:ascii="Times New Roman" w:hAnsi="Times New Roman"/>
          <w:color w:val="000000"/>
        </w:rPr>
      </w:pP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3.1.5. С учетом  состоявшихся решений  специалист: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б) включает граждан, принятых на учет в книгу регистрации  граждан, нуждающихся в жилых помещениях (приложение 6).</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 xml:space="preserve">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231BFD" w:rsidRPr="00231BFD" w:rsidRDefault="00231BFD" w:rsidP="00231BFD">
      <w:pPr>
        <w:autoSpaceDE w:val="0"/>
        <w:ind w:firstLine="540"/>
        <w:jc w:val="both"/>
        <w:rPr>
          <w:rFonts w:ascii="Times New Roman" w:hAnsi="Times New Roman"/>
          <w:color w:val="000000"/>
        </w:rPr>
      </w:pPr>
      <w:proofErr w:type="gramStart"/>
      <w:r w:rsidRPr="00231BFD">
        <w:rPr>
          <w:rFonts w:ascii="Times New Roman" w:hAnsi="Times New Roman"/>
          <w:color w:val="000000"/>
        </w:rPr>
        <w:t>Граждане, принятые на учет в качестве нуждающихся в жилых помещениях, включаются в общий список очередности на предоставление жилых помещений (приложение 7), одновременно в отдельный список включаются граждане, имеющие право на внеочередное предоставление жилых помещений.</w:t>
      </w:r>
      <w:proofErr w:type="gramEnd"/>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в) вносит в книгу учета записи о снятии граждан с учета нуждающихся в жилых помещениях.</w:t>
      </w:r>
    </w:p>
    <w:p w:rsidR="00231BFD" w:rsidRPr="00231BFD" w:rsidRDefault="00231BFD" w:rsidP="00231BFD">
      <w:pPr>
        <w:autoSpaceDE w:val="0"/>
        <w:ind w:firstLine="540"/>
        <w:jc w:val="both"/>
        <w:rPr>
          <w:rFonts w:ascii="Times New Roman" w:hAnsi="Times New Roman"/>
          <w:color w:val="000000"/>
        </w:rPr>
      </w:pPr>
      <w:r w:rsidRPr="00231BFD">
        <w:rPr>
          <w:rFonts w:ascii="Times New Roman" w:hAnsi="Times New Roman"/>
          <w:color w:val="000000"/>
        </w:rPr>
        <w:t>3.2. При наличии  освободившейся жилой площади в домах муниципального жилого фонда, распределении жилой площади очередникам поселения осуществляется в порядке очередности.</w:t>
      </w:r>
    </w:p>
    <w:p w:rsidR="00231BFD" w:rsidRPr="00231BFD" w:rsidRDefault="00231BFD" w:rsidP="00231BFD">
      <w:pPr>
        <w:tabs>
          <w:tab w:val="left" w:pos="1560"/>
          <w:tab w:val="left" w:pos="1680"/>
          <w:tab w:val="left" w:pos="1985"/>
        </w:tabs>
        <w:autoSpaceDE w:val="0"/>
        <w:ind w:firstLine="709"/>
        <w:rPr>
          <w:rStyle w:val="FontStyle47"/>
          <w:b w:val="0"/>
          <w:bCs/>
        </w:rPr>
      </w:pPr>
      <w:r w:rsidRPr="00231BFD">
        <w:rPr>
          <w:rStyle w:val="FontStyle47"/>
          <w:b w:val="0"/>
          <w:bCs/>
        </w:rPr>
        <w:t>3.3. Особенности выполнения административных процедур в электронной форме.</w:t>
      </w:r>
    </w:p>
    <w:p w:rsidR="00231BFD" w:rsidRPr="00231BFD" w:rsidRDefault="00231BFD" w:rsidP="00231BFD">
      <w:pPr>
        <w:pStyle w:val="Style36"/>
        <w:widowControl/>
        <w:tabs>
          <w:tab w:val="left" w:pos="1258"/>
        </w:tabs>
        <w:spacing w:line="240" w:lineRule="auto"/>
        <w:ind w:firstLine="709"/>
        <w:rPr>
          <w:rStyle w:val="FontStyle49"/>
        </w:rPr>
      </w:pPr>
      <w:r w:rsidRPr="00231BFD">
        <w:rPr>
          <w:rStyle w:val="FontStyle49"/>
        </w:rPr>
        <w:t>3.3.1.</w:t>
      </w:r>
      <w:r w:rsidRPr="00231BFD">
        <w:rPr>
          <w:rStyle w:val="FontStyle49"/>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231BFD" w:rsidRPr="00231BFD" w:rsidRDefault="00231BFD" w:rsidP="00231BFD">
      <w:pPr>
        <w:pStyle w:val="Style36"/>
        <w:widowControl/>
        <w:tabs>
          <w:tab w:val="left" w:pos="1325"/>
        </w:tabs>
        <w:spacing w:line="240" w:lineRule="auto"/>
        <w:ind w:firstLine="709"/>
        <w:rPr>
          <w:rStyle w:val="FontStyle49"/>
        </w:rPr>
      </w:pPr>
      <w:r w:rsidRPr="00231BFD">
        <w:rPr>
          <w:rStyle w:val="FontStyle49"/>
        </w:rPr>
        <w:t>3.3.2.</w:t>
      </w:r>
      <w:r w:rsidRPr="00231BFD">
        <w:rPr>
          <w:rStyle w:val="FontStyle49"/>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231BFD" w:rsidRPr="00231BFD" w:rsidRDefault="00231BFD" w:rsidP="00231BFD">
      <w:pPr>
        <w:pStyle w:val="Style36"/>
        <w:widowControl/>
        <w:tabs>
          <w:tab w:val="left" w:pos="1430"/>
        </w:tabs>
        <w:spacing w:line="240" w:lineRule="auto"/>
        <w:ind w:firstLine="709"/>
        <w:rPr>
          <w:rStyle w:val="FontStyle49"/>
        </w:rPr>
      </w:pPr>
      <w:r w:rsidRPr="00231BFD">
        <w:rPr>
          <w:rStyle w:val="FontStyle49"/>
        </w:rPr>
        <w:t>3.3.3. К заявлению должна быть приложена опись документов, которые</w:t>
      </w:r>
      <w:r w:rsidRPr="00231BFD">
        <w:rPr>
          <w:rStyle w:val="FontStyle49"/>
        </w:rPr>
        <w:b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231BFD" w:rsidRPr="00231BFD" w:rsidRDefault="00231BFD" w:rsidP="00231BFD">
      <w:pPr>
        <w:pStyle w:val="Style36"/>
        <w:widowControl/>
        <w:tabs>
          <w:tab w:val="left" w:pos="1219"/>
        </w:tabs>
        <w:spacing w:line="240" w:lineRule="auto"/>
        <w:ind w:firstLine="709"/>
        <w:rPr>
          <w:rStyle w:val="FontStyle49"/>
        </w:rPr>
      </w:pPr>
      <w:r w:rsidRPr="00231BFD">
        <w:rPr>
          <w:rStyle w:val="FontStyle49"/>
        </w:rPr>
        <w:t xml:space="preserve">3.3.4. </w:t>
      </w:r>
      <w:r w:rsidRPr="00231BFD">
        <w:rPr>
          <w:rStyle w:val="FontStyle49"/>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231BFD" w:rsidRPr="00231BFD" w:rsidRDefault="00231BFD" w:rsidP="00231BFD">
      <w:pPr>
        <w:pStyle w:val="Style36"/>
        <w:widowControl/>
        <w:tabs>
          <w:tab w:val="left" w:pos="1382"/>
        </w:tabs>
        <w:spacing w:line="240" w:lineRule="auto"/>
        <w:ind w:firstLine="709"/>
        <w:rPr>
          <w:rStyle w:val="FontStyle49"/>
        </w:rPr>
      </w:pPr>
      <w:r w:rsidRPr="00231BFD">
        <w:rPr>
          <w:rStyle w:val="FontStyle49"/>
        </w:rPr>
        <w:t>3.3.5.</w:t>
      </w:r>
      <w:r w:rsidRPr="00231BFD">
        <w:rPr>
          <w:rStyle w:val="FontStyle49"/>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231BFD" w:rsidRPr="00231BFD" w:rsidRDefault="00231BFD" w:rsidP="00231BFD">
      <w:pPr>
        <w:ind w:firstLine="709"/>
        <w:jc w:val="center"/>
        <w:rPr>
          <w:rFonts w:ascii="Times New Roman" w:hAnsi="Times New Roman"/>
        </w:rPr>
      </w:pP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 xml:space="preserve">4. ФОРМЫ </w:t>
      </w:r>
      <w:proofErr w:type="gramStart"/>
      <w:r w:rsidRPr="00231BFD">
        <w:rPr>
          <w:rFonts w:ascii="Times New Roman" w:hAnsi="Times New Roman"/>
          <w:sz w:val="26"/>
          <w:szCs w:val="26"/>
        </w:rPr>
        <w:t>КОНТРОЛЯ ЗА</w:t>
      </w:r>
      <w:proofErr w:type="gramEnd"/>
      <w:r w:rsidRPr="00231BFD">
        <w:rPr>
          <w:rFonts w:ascii="Times New Roman" w:hAnsi="Times New Roman"/>
          <w:sz w:val="26"/>
          <w:szCs w:val="26"/>
        </w:rPr>
        <w:t xml:space="preserve"> ИСПОЛНЕНИЕМ</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АДМИНИСТРАТИВНОГО РЕГЛАМЕНТА</w:t>
      </w:r>
    </w:p>
    <w:p w:rsidR="00231BFD" w:rsidRPr="00231BFD" w:rsidRDefault="00231BFD" w:rsidP="00231BFD">
      <w:pPr>
        <w:autoSpaceDE w:val="0"/>
        <w:ind w:firstLine="540"/>
        <w:jc w:val="both"/>
        <w:rPr>
          <w:rFonts w:ascii="Times New Roman" w:hAnsi="Times New Roman"/>
          <w:sz w:val="26"/>
          <w:szCs w:val="26"/>
        </w:rPr>
      </w:pP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4.1. Текущий </w:t>
      </w:r>
      <w:proofErr w:type="gramStart"/>
      <w:r w:rsidRPr="00231BFD">
        <w:rPr>
          <w:rFonts w:ascii="Times New Roman" w:hAnsi="Times New Roman"/>
        </w:rPr>
        <w:t>контроль за</w:t>
      </w:r>
      <w:proofErr w:type="gramEnd"/>
      <w:r w:rsidRPr="00231BFD">
        <w:rPr>
          <w:rFonts w:ascii="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Старо-Акульшетского муниципального образования, ответственными за организацию работы по предоставлению муниципальной услуги.</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Текущий контроль осуществляется путем проведения главой Старо-Акульшетского муниципального образования проверок соблюдения и исполнения сотрудниками положений настоящего Административного регламента.</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4.2. Проведение текущего контроля должно осуществляться не реже двух раз в год.</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Текущий контроль может быть плановым (осуществляться на основании полугодовых или годовых планов работы Администрации Старо-Акульшетского муниципального образования)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1BFD" w:rsidRPr="00231BFD" w:rsidRDefault="00231BFD" w:rsidP="00231BFD">
      <w:pPr>
        <w:autoSpaceDE w:val="0"/>
        <w:ind w:firstLine="540"/>
        <w:jc w:val="both"/>
        <w:rPr>
          <w:rFonts w:ascii="Times New Roman" w:hAnsi="Times New Roman"/>
          <w:sz w:val="26"/>
          <w:szCs w:val="26"/>
        </w:rPr>
      </w:pPr>
    </w:p>
    <w:p w:rsidR="00231BFD" w:rsidRPr="00231BFD" w:rsidRDefault="00231BFD" w:rsidP="00231BFD">
      <w:pPr>
        <w:autoSpaceDE w:val="0"/>
        <w:ind w:firstLine="540"/>
        <w:jc w:val="both"/>
        <w:rPr>
          <w:rFonts w:ascii="Times New Roman" w:hAnsi="Times New Roman"/>
          <w:sz w:val="26"/>
          <w:szCs w:val="26"/>
        </w:rPr>
      </w:pP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5. ДОСУДЕБНЫЙ (ВНЕСУДЕБНЫЙ) ПОРЯДОК ОБЖАЛОВАНИЯ</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РЕШЕНИЙ И ДЕЙСТВИЙ (БЕЗДЕЙСТВИЯ) ОРГАНА, ПРЕДОСТАВЛЯЮЩЕГО</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МУНИЦИПАЛЬНУЮ УСЛУГУ, А ТАКЖЕ ДОЛЖНОСТНЫХ ЛИЦ</w:t>
      </w:r>
    </w:p>
    <w:p w:rsidR="00231BFD" w:rsidRPr="00231BFD" w:rsidRDefault="00231BFD" w:rsidP="00231BFD">
      <w:pPr>
        <w:autoSpaceDE w:val="0"/>
        <w:jc w:val="center"/>
        <w:rPr>
          <w:rFonts w:ascii="Times New Roman" w:hAnsi="Times New Roman"/>
          <w:sz w:val="26"/>
          <w:szCs w:val="26"/>
        </w:rPr>
      </w:pPr>
      <w:r w:rsidRPr="00231BFD">
        <w:rPr>
          <w:rFonts w:ascii="Times New Roman" w:hAnsi="Times New Roman"/>
          <w:sz w:val="26"/>
          <w:szCs w:val="26"/>
        </w:rPr>
        <w:t>И МУНИЦИПАЛЬНЫХ СЛУЖАЩИХ</w:t>
      </w:r>
    </w:p>
    <w:p w:rsidR="00231BFD" w:rsidRPr="00231BFD" w:rsidRDefault="00231BFD" w:rsidP="00231BFD">
      <w:pPr>
        <w:autoSpaceDE w:val="0"/>
        <w:ind w:firstLine="540"/>
        <w:jc w:val="both"/>
        <w:rPr>
          <w:rFonts w:ascii="Times New Roman" w:hAnsi="Times New Roman"/>
          <w:sz w:val="26"/>
          <w:szCs w:val="26"/>
        </w:rPr>
      </w:pP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5.1. Действия (бездействие) должностных лиц, а также принятые ими решения в ходе предоставления муниципальной услуги могут быть обжалованы: главе Старо-Акульшетского муниципального образования по адресу: 665021 Иркутская область, </w:t>
      </w:r>
      <w:proofErr w:type="spellStart"/>
      <w:r w:rsidRPr="00231BFD">
        <w:rPr>
          <w:rFonts w:ascii="Times New Roman" w:hAnsi="Times New Roman"/>
        </w:rPr>
        <w:t>Тайшетский</w:t>
      </w:r>
      <w:proofErr w:type="spellEnd"/>
      <w:r w:rsidRPr="00231BFD">
        <w:rPr>
          <w:rFonts w:ascii="Times New Roman" w:hAnsi="Times New Roman"/>
        </w:rPr>
        <w:t xml:space="preserve"> район, с</w:t>
      </w:r>
      <w:proofErr w:type="gramStart"/>
      <w:r w:rsidRPr="00231BFD">
        <w:rPr>
          <w:rFonts w:ascii="Times New Roman" w:hAnsi="Times New Roman"/>
        </w:rPr>
        <w:t>.С</w:t>
      </w:r>
      <w:proofErr w:type="gramEnd"/>
      <w:r w:rsidRPr="00231BFD">
        <w:rPr>
          <w:rFonts w:ascii="Times New Roman" w:hAnsi="Times New Roman"/>
        </w:rPr>
        <w:t>тарый Акульшет, ул. Советская, 41.</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5.2. Жалоба подается в письменной форме на бумажном носителе, в электронной форме в администрацию Старо-Акульшетского муниципального образования. Жалоба может быть направлена по почте, через многофункциональный центр, с использованием информационно-телекоммуникационной  сети « Интернет»,  официального сайта администрации Старо-Акульшетского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 xml:space="preserve">5.3. </w:t>
      </w:r>
      <w:proofErr w:type="gramStart"/>
      <w:r w:rsidRPr="00231BFD">
        <w:rPr>
          <w:rFonts w:ascii="Times New Roman" w:hAnsi="Times New Roman"/>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231BFD">
        <w:rPr>
          <w:rFonts w:ascii="Times New Roman" w:hAnsi="Times New Roman"/>
        </w:rPr>
        <w:t xml:space="preserve"> незаконно возложена какая-либо обязанность).</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В подтверждение доводов к жалобе могут прилагаться документы и материалы либо их копии.</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5.4. Жалоба, поступившая в администрацию Старо-Акульшетского муниципального образования, подлежит рассмотрению должностным лицом, наделенным полномочиями по рассмотрению жалоб, в течени</w:t>
      </w:r>
      <w:proofErr w:type="gramStart"/>
      <w:r w:rsidRPr="00231BFD">
        <w:rPr>
          <w:rFonts w:ascii="Times New Roman" w:hAnsi="Times New Roman"/>
        </w:rPr>
        <w:t>и</w:t>
      </w:r>
      <w:proofErr w:type="gramEnd"/>
      <w:r w:rsidRPr="00231BFD">
        <w:rPr>
          <w:rFonts w:ascii="Times New Roman" w:hAnsi="Times New Roman"/>
        </w:rPr>
        <w:t xml:space="preserve"> 15 рабочих дней со дня её регистрации, а в случае обжалования отказа администрацией Старо-Акульшетского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231BFD">
        <w:rPr>
          <w:rFonts w:ascii="Times New Roman" w:hAnsi="Times New Roman"/>
        </w:rPr>
        <w:lastRenderedPageBreak/>
        <w:t>течении 5 рабочих дней со дня её регистрации. Правительство Российской Федерации вправе установить случаи, при которых срок рассмотрения жалобы может быть сокращен.</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Письменный ответ, содержащий результаты рассмотрения жалобы, направляется заявителю.</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31BFD" w:rsidRPr="00231BFD" w:rsidRDefault="00231BFD" w:rsidP="00231BFD">
      <w:pPr>
        <w:autoSpaceDE w:val="0"/>
        <w:ind w:firstLine="540"/>
        <w:jc w:val="both"/>
        <w:rPr>
          <w:rFonts w:ascii="Times New Roman" w:hAnsi="Times New Roman"/>
        </w:rPr>
      </w:pPr>
      <w:proofErr w:type="gramStart"/>
      <w:r w:rsidRPr="00231BFD">
        <w:rPr>
          <w:rFonts w:ascii="Times New Roman" w:hAnsi="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231BFD">
        <w:rPr>
          <w:rFonts w:ascii="Times New Roman" w:hAnsi="Times New Roman"/>
        </w:rPr>
        <w:t xml:space="preserve"> О данном решении заявитель, направивший жалобу, уведомляется в письменном виде</w:t>
      </w: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231BFD">
      <w:pPr>
        <w:autoSpaceDE w:val="0"/>
        <w:jc w:val="right"/>
        <w:rPr>
          <w:rFonts w:ascii="Times New Roman" w:hAnsi="Times New Roman"/>
        </w:rPr>
      </w:pPr>
    </w:p>
    <w:p w:rsidR="00461148" w:rsidRDefault="00461148" w:rsidP="0052776D">
      <w:pPr>
        <w:autoSpaceDE w:val="0"/>
        <w:rPr>
          <w:rFonts w:ascii="Times New Roman" w:hAnsi="Times New Roman"/>
        </w:rPr>
      </w:pPr>
    </w:p>
    <w:p w:rsidR="00231BFD" w:rsidRPr="00231BFD" w:rsidRDefault="00231BFD" w:rsidP="00231BFD">
      <w:pPr>
        <w:autoSpaceDE w:val="0"/>
        <w:jc w:val="right"/>
        <w:rPr>
          <w:rFonts w:ascii="Times New Roman" w:hAnsi="Times New Roman"/>
        </w:rPr>
      </w:pPr>
      <w:r w:rsidRPr="00231BFD">
        <w:rPr>
          <w:rFonts w:ascii="Times New Roman" w:hAnsi="Times New Roman"/>
        </w:rPr>
        <w:lastRenderedPageBreak/>
        <w:t xml:space="preserve">Приложение № 1 </w:t>
      </w:r>
    </w:p>
    <w:p w:rsidR="00231BFD" w:rsidRPr="00231BFD" w:rsidRDefault="00231BFD" w:rsidP="00231BFD">
      <w:pPr>
        <w:autoSpaceDE w:val="0"/>
        <w:ind w:left="4248"/>
        <w:jc w:val="right"/>
        <w:rPr>
          <w:rFonts w:ascii="Times New Roman" w:hAnsi="Times New Roman"/>
        </w:rPr>
      </w:pPr>
      <w:r w:rsidRPr="00231BFD">
        <w:rPr>
          <w:rFonts w:ascii="Times New Roman" w:hAnsi="Times New Roman"/>
        </w:rPr>
        <w:t>к административному регламенту</w:t>
      </w:r>
    </w:p>
    <w:p w:rsidR="00231BFD" w:rsidRPr="00231BFD" w:rsidRDefault="00231BFD" w:rsidP="00231BFD">
      <w:pPr>
        <w:autoSpaceDE w:val="0"/>
        <w:ind w:left="4248"/>
        <w:jc w:val="right"/>
        <w:rPr>
          <w:rFonts w:ascii="Times New Roman" w:hAnsi="Times New Roman"/>
          <w:sz w:val="20"/>
        </w:rPr>
      </w:pPr>
    </w:p>
    <w:p w:rsidR="0052776D" w:rsidRDefault="0052776D" w:rsidP="00231BFD">
      <w:pPr>
        <w:ind w:left="4248"/>
        <w:jc w:val="right"/>
        <w:rPr>
          <w:rFonts w:ascii="Times New Roman" w:hAnsi="Times New Roman"/>
        </w:rPr>
      </w:pPr>
    </w:p>
    <w:p w:rsidR="0052776D" w:rsidRDefault="0052776D" w:rsidP="00231BFD">
      <w:pPr>
        <w:ind w:left="4248"/>
        <w:jc w:val="right"/>
        <w:rPr>
          <w:rFonts w:ascii="Times New Roman" w:hAnsi="Times New Roman"/>
        </w:rPr>
      </w:pPr>
    </w:p>
    <w:p w:rsidR="00231BFD" w:rsidRPr="00231BFD" w:rsidRDefault="00231BFD" w:rsidP="00231BFD">
      <w:pPr>
        <w:ind w:left="4248"/>
        <w:jc w:val="right"/>
        <w:rPr>
          <w:rFonts w:ascii="Times New Roman" w:hAnsi="Times New Roman"/>
        </w:rPr>
      </w:pPr>
      <w:r w:rsidRPr="00231BFD">
        <w:rPr>
          <w:rFonts w:ascii="Times New Roman" w:hAnsi="Times New Roman"/>
        </w:rPr>
        <w:t xml:space="preserve">Главе  Старо-Акульшетского </w:t>
      </w:r>
    </w:p>
    <w:p w:rsidR="00231BFD" w:rsidRPr="00231BFD" w:rsidRDefault="00231BFD" w:rsidP="00231BFD">
      <w:pPr>
        <w:ind w:left="4248"/>
        <w:jc w:val="right"/>
        <w:rPr>
          <w:rFonts w:ascii="Times New Roman" w:hAnsi="Times New Roman"/>
        </w:rPr>
      </w:pPr>
      <w:r w:rsidRPr="00231BFD">
        <w:rPr>
          <w:rFonts w:ascii="Times New Roman" w:hAnsi="Times New Roman"/>
        </w:rPr>
        <w:t>муниципального образования</w:t>
      </w:r>
    </w:p>
    <w:p w:rsidR="00231BFD" w:rsidRPr="00231BFD" w:rsidRDefault="00231BFD" w:rsidP="00231BFD">
      <w:pPr>
        <w:ind w:left="3540" w:firstLine="708"/>
        <w:jc w:val="right"/>
        <w:rPr>
          <w:rFonts w:ascii="Times New Roman" w:hAnsi="Times New Roman"/>
          <w:sz w:val="26"/>
          <w:szCs w:val="26"/>
        </w:rPr>
      </w:pPr>
      <w:r w:rsidRPr="00231BFD">
        <w:rPr>
          <w:rFonts w:ascii="Times New Roman" w:hAnsi="Times New Roman"/>
          <w:sz w:val="26"/>
          <w:szCs w:val="26"/>
        </w:rPr>
        <w:t>_____________________________________</w:t>
      </w:r>
    </w:p>
    <w:p w:rsidR="00231BFD" w:rsidRPr="00231BFD" w:rsidRDefault="00231BFD" w:rsidP="00231BFD">
      <w:pPr>
        <w:jc w:val="right"/>
        <w:rPr>
          <w:rFonts w:ascii="Times New Roman" w:hAnsi="Times New Roman"/>
          <w:sz w:val="26"/>
          <w:szCs w:val="26"/>
        </w:rPr>
      </w:pP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t xml:space="preserve">       от___________________________________</w:t>
      </w:r>
    </w:p>
    <w:p w:rsidR="00231BFD" w:rsidRPr="00231BFD" w:rsidRDefault="00231BFD" w:rsidP="00231BFD">
      <w:pPr>
        <w:jc w:val="right"/>
        <w:rPr>
          <w:rFonts w:ascii="Times New Roman" w:hAnsi="Times New Roman"/>
          <w:sz w:val="26"/>
          <w:szCs w:val="26"/>
        </w:rPr>
      </w:pP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t xml:space="preserve">          _____________________________________</w:t>
      </w:r>
    </w:p>
    <w:p w:rsidR="00231BFD" w:rsidRPr="00231BFD" w:rsidRDefault="00231BFD" w:rsidP="00231BFD">
      <w:pPr>
        <w:jc w:val="right"/>
        <w:rPr>
          <w:rFonts w:ascii="Times New Roman" w:hAnsi="Times New Roman"/>
          <w:sz w:val="26"/>
          <w:szCs w:val="26"/>
        </w:rPr>
      </w:pP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t xml:space="preserve">             __________________________________</w:t>
      </w:r>
    </w:p>
    <w:p w:rsidR="00231BFD" w:rsidRPr="00231BFD" w:rsidRDefault="00231BFD" w:rsidP="00231BFD">
      <w:pPr>
        <w:rPr>
          <w:rFonts w:ascii="Times New Roman" w:hAnsi="Times New Roman"/>
          <w:sz w:val="26"/>
          <w:szCs w:val="26"/>
        </w:rPr>
      </w:pP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p>
    <w:p w:rsidR="00231BFD" w:rsidRPr="00231BFD" w:rsidRDefault="00231BFD" w:rsidP="00231BFD">
      <w:pPr>
        <w:jc w:val="right"/>
        <w:rPr>
          <w:rFonts w:ascii="Times New Roman" w:hAnsi="Times New Roman"/>
        </w:rPr>
      </w:pP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r>
      <w:r w:rsidRPr="00231BFD">
        <w:rPr>
          <w:rFonts w:ascii="Times New Roman" w:hAnsi="Times New Roman"/>
          <w:sz w:val="26"/>
          <w:szCs w:val="26"/>
        </w:rPr>
        <w:tab/>
        <w:t xml:space="preserve"> </w:t>
      </w:r>
      <w:proofErr w:type="gramStart"/>
      <w:r w:rsidRPr="00231BFD">
        <w:rPr>
          <w:rFonts w:ascii="Times New Roman" w:hAnsi="Times New Roman"/>
        </w:rPr>
        <w:t>проживающего</w:t>
      </w:r>
      <w:proofErr w:type="gramEnd"/>
      <w:r w:rsidRPr="00231BFD">
        <w:rPr>
          <w:rFonts w:ascii="Times New Roman" w:hAnsi="Times New Roman"/>
        </w:rPr>
        <w:t xml:space="preserve"> (ей)  по  адресу:__________</w:t>
      </w:r>
    </w:p>
    <w:p w:rsidR="00231BFD" w:rsidRPr="00231BFD" w:rsidRDefault="00231BFD" w:rsidP="00231BFD">
      <w:pPr>
        <w:jc w:val="right"/>
        <w:rPr>
          <w:rFonts w:ascii="Times New Roman" w:hAnsi="Times New Roman"/>
        </w:rPr>
      </w:pP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t xml:space="preserve">_____________________________________               </w:t>
      </w:r>
    </w:p>
    <w:p w:rsidR="00231BFD" w:rsidRPr="00231BFD" w:rsidRDefault="00231BFD" w:rsidP="00231BFD">
      <w:pPr>
        <w:jc w:val="right"/>
        <w:rPr>
          <w:rFonts w:ascii="Times New Roman" w:hAnsi="Times New Roman"/>
        </w:rPr>
      </w:pP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t>телефон:_______________________________</w:t>
      </w:r>
    </w:p>
    <w:p w:rsidR="00231BFD" w:rsidRPr="00231BFD" w:rsidRDefault="00231BFD" w:rsidP="00231BFD">
      <w:pPr>
        <w:autoSpaceDE w:val="0"/>
        <w:ind w:left="4820"/>
        <w:rPr>
          <w:rFonts w:ascii="Times New Roman" w:hAnsi="Times New Roman"/>
        </w:rPr>
      </w:pPr>
    </w:p>
    <w:p w:rsidR="00231BFD" w:rsidRPr="00231BFD" w:rsidRDefault="00231BFD" w:rsidP="00231BFD">
      <w:pPr>
        <w:autoSpaceDE w:val="0"/>
        <w:rPr>
          <w:rFonts w:ascii="Times New Roman" w:hAnsi="Times New Roman"/>
          <w:b/>
        </w:rPr>
      </w:pPr>
      <w:r w:rsidRPr="00231BFD">
        <w:rPr>
          <w:rFonts w:ascii="Times New Roman" w:hAnsi="Times New Roman"/>
          <w:b/>
        </w:rPr>
        <w:t xml:space="preserve">                                                               ЗАЯВЛЕНИЕ</w:t>
      </w:r>
    </w:p>
    <w:p w:rsidR="00231BFD" w:rsidRPr="00231BFD" w:rsidRDefault="00231BFD" w:rsidP="00231BFD">
      <w:pPr>
        <w:autoSpaceDE w:val="0"/>
        <w:rPr>
          <w:rFonts w:ascii="Times New Roman" w:hAnsi="Times New Roman"/>
          <w:b/>
        </w:rPr>
      </w:pPr>
      <w:r w:rsidRPr="00231BFD">
        <w:rPr>
          <w:rFonts w:ascii="Times New Roman" w:hAnsi="Times New Roman"/>
          <w:b/>
        </w:rPr>
        <w:t xml:space="preserve">                   о принятии на учет граждан в качестве нуждающихся в жилых помещениях,    предоставляемых по договору социального найма</w:t>
      </w:r>
    </w:p>
    <w:p w:rsidR="00231BFD" w:rsidRPr="00231BFD" w:rsidRDefault="00231BFD" w:rsidP="00231BFD">
      <w:pPr>
        <w:autoSpaceDE w:val="0"/>
        <w:rPr>
          <w:rFonts w:ascii="Times New Roman" w:hAnsi="Times New Roman"/>
          <w:b/>
        </w:rPr>
      </w:pPr>
    </w:p>
    <w:p w:rsidR="00231BFD" w:rsidRPr="00231BFD" w:rsidRDefault="00231BFD" w:rsidP="00231BFD">
      <w:pPr>
        <w:autoSpaceDE w:val="0"/>
        <w:rPr>
          <w:rFonts w:ascii="Times New Roman" w:hAnsi="Times New Roman"/>
        </w:rPr>
      </w:pPr>
      <w:r w:rsidRPr="00231BFD">
        <w:rPr>
          <w:rFonts w:ascii="Times New Roman" w:hAnsi="Times New Roman"/>
        </w:rPr>
        <w:t>от _____________________________________________________________________</w:t>
      </w:r>
    </w:p>
    <w:p w:rsidR="00231BFD" w:rsidRPr="00231BFD" w:rsidRDefault="00231BFD" w:rsidP="00231BFD">
      <w:pPr>
        <w:autoSpaceDE w:val="0"/>
        <w:jc w:val="center"/>
        <w:rPr>
          <w:rFonts w:ascii="Times New Roman" w:hAnsi="Times New Roman"/>
        </w:rPr>
      </w:pPr>
      <w:proofErr w:type="gramStart"/>
      <w:r w:rsidRPr="00231BFD">
        <w:rPr>
          <w:rFonts w:ascii="Times New Roman" w:hAnsi="Times New Roman"/>
        </w:rPr>
        <w:t>(фамилия,  имя, отчество,</w:t>
      </w:r>
      <w:proofErr w:type="gramEnd"/>
    </w:p>
    <w:p w:rsidR="00231BFD" w:rsidRPr="00231BFD" w:rsidRDefault="00231BFD" w:rsidP="00231BFD">
      <w:pPr>
        <w:autoSpaceDE w:val="0"/>
        <w:jc w:val="center"/>
        <w:rPr>
          <w:rFonts w:ascii="Times New Roman" w:hAnsi="Times New Roman"/>
        </w:rPr>
      </w:pPr>
      <w:r w:rsidRPr="00231BFD">
        <w:rPr>
          <w:rFonts w:ascii="Times New Roman" w:hAnsi="Times New Roman"/>
        </w:rPr>
        <w:t>_______________________________________________________________________                                                      дата и место рождения,</w:t>
      </w:r>
    </w:p>
    <w:p w:rsidR="00231BFD" w:rsidRPr="00231BFD" w:rsidRDefault="00231BFD" w:rsidP="00231BFD">
      <w:pPr>
        <w:autoSpaceDE w:val="0"/>
        <w:rPr>
          <w:rFonts w:ascii="Times New Roman" w:hAnsi="Times New Roman"/>
        </w:rPr>
      </w:pPr>
      <w:r w:rsidRPr="00231BFD">
        <w:rPr>
          <w:rFonts w:ascii="Times New Roman" w:hAnsi="Times New Roman"/>
        </w:rPr>
        <w:t xml:space="preserve">   _______________________________________________________________________</w:t>
      </w:r>
    </w:p>
    <w:p w:rsidR="00231BFD" w:rsidRPr="00231BFD" w:rsidRDefault="00231BFD" w:rsidP="00231BFD">
      <w:pPr>
        <w:autoSpaceDE w:val="0"/>
        <w:jc w:val="center"/>
        <w:rPr>
          <w:rFonts w:ascii="Times New Roman" w:hAnsi="Times New Roman"/>
        </w:rPr>
      </w:pPr>
      <w:r w:rsidRPr="00231BFD">
        <w:rPr>
          <w:rFonts w:ascii="Times New Roman" w:hAnsi="Times New Roman"/>
        </w:rPr>
        <w:t xml:space="preserve">   реквизиты    документа,   удостоверяющего личность (серия, номер,  кем  и  когда  выдан),</w:t>
      </w:r>
    </w:p>
    <w:p w:rsidR="00231BFD" w:rsidRPr="00231BFD" w:rsidRDefault="00231BFD" w:rsidP="00231BFD">
      <w:pPr>
        <w:autoSpaceDE w:val="0"/>
        <w:rPr>
          <w:rFonts w:ascii="Times New Roman" w:hAnsi="Times New Roman"/>
        </w:rPr>
      </w:pPr>
      <w:r w:rsidRPr="00231BFD">
        <w:rPr>
          <w:rFonts w:ascii="Times New Roman" w:hAnsi="Times New Roman"/>
        </w:rPr>
        <w:t xml:space="preserve">   _______________________________________________________________________</w:t>
      </w:r>
    </w:p>
    <w:p w:rsidR="00231BFD" w:rsidRPr="00231BFD" w:rsidRDefault="00231BFD" w:rsidP="00231BFD">
      <w:pPr>
        <w:autoSpaceDE w:val="0"/>
        <w:jc w:val="center"/>
        <w:rPr>
          <w:rFonts w:ascii="Times New Roman" w:hAnsi="Times New Roman"/>
        </w:rPr>
      </w:pPr>
      <w:r w:rsidRPr="00231BFD">
        <w:rPr>
          <w:rFonts w:ascii="Times New Roman" w:hAnsi="Times New Roman"/>
        </w:rPr>
        <w:t>адрес регистрации по месту жительства,  номер телефона)</w:t>
      </w:r>
    </w:p>
    <w:p w:rsidR="00231BFD" w:rsidRPr="00231BFD" w:rsidRDefault="00231BFD" w:rsidP="00231BFD">
      <w:pPr>
        <w:autoSpaceDE w:val="0"/>
        <w:ind w:firstLine="54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231BFD" w:rsidRPr="00231BFD" w:rsidRDefault="00231BFD" w:rsidP="00231BFD">
      <w:pPr>
        <w:autoSpaceDE w:val="0"/>
        <w:jc w:val="center"/>
        <w:rPr>
          <w:rFonts w:ascii="Times New Roman" w:hAnsi="Times New Roman"/>
        </w:rPr>
      </w:pPr>
    </w:p>
    <w:p w:rsidR="00231BFD" w:rsidRPr="00231BFD" w:rsidRDefault="00231BFD" w:rsidP="00231BFD">
      <w:pPr>
        <w:autoSpaceDE w:val="0"/>
        <w:jc w:val="center"/>
        <w:rPr>
          <w:rFonts w:ascii="Times New Roman" w:hAnsi="Times New Roman"/>
        </w:rPr>
      </w:pPr>
    </w:p>
    <w:p w:rsidR="00231BFD" w:rsidRPr="00231BFD" w:rsidRDefault="00231BFD" w:rsidP="00231BFD">
      <w:pPr>
        <w:autoSpaceDE w:val="0"/>
        <w:jc w:val="center"/>
        <w:rPr>
          <w:rFonts w:ascii="Times New Roman" w:hAnsi="Times New Roman"/>
        </w:rPr>
      </w:pPr>
    </w:p>
    <w:p w:rsidR="00231BFD" w:rsidRPr="00231BFD" w:rsidRDefault="00231BFD" w:rsidP="00231BFD">
      <w:pPr>
        <w:autoSpaceDE w:val="0"/>
        <w:jc w:val="center"/>
        <w:rPr>
          <w:rFonts w:ascii="Times New Roman" w:hAnsi="Times New Roman"/>
        </w:rPr>
      </w:pPr>
      <w:r w:rsidRPr="00231BFD">
        <w:rPr>
          <w:rFonts w:ascii="Times New Roman" w:hAnsi="Times New Roman"/>
        </w:rPr>
        <w:t>Сведения о составе семьи:</w:t>
      </w:r>
    </w:p>
    <w:p w:rsidR="00231BFD" w:rsidRPr="00231BFD" w:rsidRDefault="00231BFD" w:rsidP="00231BFD">
      <w:pPr>
        <w:autoSpaceDE w:val="0"/>
        <w:jc w:val="center"/>
        <w:rPr>
          <w:rFonts w:ascii="Times New Roman" w:hAnsi="Times New Roman"/>
        </w:rPr>
      </w:pPr>
    </w:p>
    <w:tbl>
      <w:tblPr>
        <w:tblW w:w="9591" w:type="dxa"/>
        <w:tblInd w:w="-10" w:type="dxa"/>
        <w:tblLayout w:type="fixed"/>
        <w:tblLook w:val="0000"/>
      </w:tblPr>
      <w:tblGrid>
        <w:gridCol w:w="346"/>
        <w:gridCol w:w="2109"/>
        <w:gridCol w:w="1758"/>
        <w:gridCol w:w="610"/>
        <w:gridCol w:w="1098"/>
        <w:gridCol w:w="1293"/>
        <w:gridCol w:w="448"/>
        <w:gridCol w:w="1929"/>
      </w:tblGrid>
      <w:tr w:rsidR="00231BFD" w:rsidRPr="00231BFD" w:rsidTr="00B857CC">
        <w:trPr>
          <w:cantSplit/>
          <w:trHeight w:hRule="exact" w:val="907"/>
        </w:trPr>
        <w:tc>
          <w:tcPr>
            <w:tcW w:w="346" w:type="dxa"/>
            <w:vMerge w:val="restart"/>
            <w:tcBorders>
              <w:top w:val="single" w:sz="4" w:space="0" w:color="000000"/>
              <w:left w:val="single" w:sz="4" w:space="0" w:color="000000"/>
              <w:bottom w:val="single" w:sz="4" w:space="0" w:color="000000"/>
            </w:tcBorders>
          </w:tcPr>
          <w:p w:rsidR="00231BFD" w:rsidRPr="00231BFD" w:rsidRDefault="00231BFD" w:rsidP="00B857CC">
            <w:pPr>
              <w:autoSpaceDE w:val="0"/>
              <w:snapToGrid w:val="0"/>
              <w:rPr>
                <w:rFonts w:ascii="Times New Roman" w:hAnsi="Times New Roman"/>
              </w:rPr>
            </w:pPr>
          </w:p>
          <w:p w:rsidR="00231BFD" w:rsidRPr="00231BFD" w:rsidRDefault="00231BFD" w:rsidP="00B857CC">
            <w:pPr>
              <w:autoSpaceDE w:val="0"/>
              <w:rPr>
                <w:rFonts w:ascii="Times New Roman" w:hAnsi="Times New Roman"/>
              </w:rPr>
            </w:pPr>
          </w:p>
          <w:p w:rsidR="00231BFD" w:rsidRPr="00231BFD" w:rsidRDefault="00231BFD" w:rsidP="00B857CC">
            <w:pPr>
              <w:autoSpaceDE w:val="0"/>
              <w:rPr>
                <w:rFonts w:ascii="Times New Roman" w:hAnsi="Times New Roman"/>
              </w:rPr>
            </w:pPr>
          </w:p>
          <w:p w:rsidR="00231BFD" w:rsidRPr="00231BFD" w:rsidRDefault="00231BFD" w:rsidP="00B857CC">
            <w:pPr>
              <w:autoSpaceDE w:val="0"/>
              <w:rPr>
                <w:rFonts w:ascii="Times New Roman" w:hAnsi="Times New Roman"/>
              </w:rPr>
            </w:pPr>
          </w:p>
          <w:p w:rsidR="00231BFD" w:rsidRPr="00231BFD" w:rsidRDefault="00231BFD" w:rsidP="00B857CC">
            <w:pPr>
              <w:autoSpaceDE w:val="0"/>
              <w:rPr>
                <w:rFonts w:ascii="Times New Roman" w:hAnsi="Times New Roman"/>
              </w:rPr>
            </w:pPr>
            <w:r w:rsidRPr="00231BFD">
              <w:rPr>
                <w:rFonts w:ascii="Times New Roman" w:hAnsi="Times New Roman"/>
              </w:rPr>
              <w:t>1</w:t>
            </w:r>
          </w:p>
        </w:tc>
        <w:tc>
          <w:tcPr>
            <w:tcW w:w="2109" w:type="dxa"/>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Родственные отношения</w:t>
            </w:r>
          </w:p>
        </w:tc>
        <w:tc>
          <w:tcPr>
            <w:tcW w:w="2391"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Отношение к работе, учебе</w:t>
            </w:r>
          </w:p>
        </w:tc>
      </w:tr>
      <w:tr w:rsidR="00231BFD" w:rsidRPr="00231BFD" w:rsidTr="0052776D">
        <w:trPr>
          <w:cantSplit/>
          <w:trHeight w:hRule="exact" w:val="397"/>
        </w:trPr>
        <w:tc>
          <w:tcPr>
            <w:tcW w:w="346"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2109" w:type="dxa"/>
            <w:tcBorders>
              <w:left w:val="single" w:sz="4" w:space="0" w:color="000000"/>
              <w:bottom w:val="single" w:sz="4" w:space="0" w:color="000000"/>
            </w:tcBorders>
          </w:tcPr>
          <w:p w:rsidR="00231BFD" w:rsidRPr="0052776D" w:rsidRDefault="00231BFD" w:rsidP="00B857CC">
            <w:pPr>
              <w:autoSpaceDE w:val="0"/>
              <w:rPr>
                <w:rFonts w:ascii="Times New Roman" w:hAnsi="Times New Roman"/>
                <w:sz w:val="20"/>
                <w:szCs w:val="20"/>
              </w:rPr>
            </w:pPr>
          </w:p>
        </w:tc>
        <w:tc>
          <w:tcPr>
            <w:tcW w:w="236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9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77" w:type="dxa"/>
            <w:gridSpan w:val="2"/>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2109" w:type="dxa"/>
            <w:vMerge w:val="restart"/>
            <w:tcBorders>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p>
          <w:p w:rsidR="00231BFD" w:rsidRPr="0052776D" w:rsidRDefault="00231BFD" w:rsidP="00B857CC">
            <w:pPr>
              <w:autoSpaceDE w:val="0"/>
              <w:jc w:val="center"/>
              <w:rPr>
                <w:rFonts w:ascii="Times New Roman" w:hAnsi="Times New Roman"/>
                <w:sz w:val="20"/>
                <w:szCs w:val="20"/>
              </w:rPr>
            </w:pPr>
            <w:r w:rsidRPr="0052776D">
              <w:rPr>
                <w:rFonts w:ascii="Times New Roman" w:hAnsi="Times New Roman"/>
                <w:sz w:val="20"/>
                <w:szCs w:val="20"/>
              </w:rPr>
              <w:t>Паспортные данные</w:t>
            </w: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Серия, номер</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Место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52776D">
        <w:trPr>
          <w:cantSplit/>
          <w:trHeight w:hRule="exact" w:val="383"/>
        </w:trPr>
        <w:tc>
          <w:tcPr>
            <w:tcW w:w="346"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выдачи</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52776D">
        <w:trPr>
          <w:cantSplit/>
          <w:trHeight w:val="70"/>
        </w:trPr>
        <w:tc>
          <w:tcPr>
            <w:tcW w:w="346"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 xml:space="preserve">Кем </w:t>
            </w:r>
            <w:proofErr w:type="gramStart"/>
            <w:r w:rsidRPr="0052776D">
              <w:rPr>
                <w:rFonts w:ascii="Times New Roman" w:hAnsi="Times New Roman"/>
                <w:sz w:val="20"/>
                <w:szCs w:val="20"/>
              </w:rPr>
              <w:t>выдан</w:t>
            </w:r>
            <w:proofErr w:type="gramEnd"/>
          </w:p>
        </w:tc>
        <w:tc>
          <w:tcPr>
            <w:tcW w:w="5378" w:type="dxa"/>
            <w:gridSpan w:val="5"/>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bl>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 xml:space="preserve">  </w:t>
      </w:r>
    </w:p>
    <w:tbl>
      <w:tblPr>
        <w:tblW w:w="9591" w:type="dxa"/>
        <w:tblInd w:w="-10" w:type="dxa"/>
        <w:tblLayout w:type="fixed"/>
        <w:tblLook w:val="0000"/>
      </w:tblPr>
      <w:tblGrid>
        <w:gridCol w:w="346"/>
        <w:gridCol w:w="2109"/>
        <w:gridCol w:w="1758"/>
        <w:gridCol w:w="610"/>
        <w:gridCol w:w="1098"/>
        <w:gridCol w:w="1293"/>
        <w:gridCol w:w="448"/>
        <w:gridCol w:w="1929"/>
      </w:tblGrid>
      <w:tr w:rsidR="00231BFD" w:rsidRPr="00231BFD" w:rsidTr="00B857CC">
        <w:trPr>
          <w:cantSplit/>
          <w:trHeight w:hRule="exact" w:val="907"/>
        </w:trPr>
        <w:tc>
          <w:tcPr>
            <w:tcW w:w="346" w:type="dxa"/>
            <w:vMerge w:val="restart"/>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r w:rsidRPr="0052776D">
              <w:rPr>
                <w:rFonts w:ascii="Times New Roman" w:hAnsi="Times New Roman"/>
                <w:sz w:val="20"/>
                <w:szCs w:val="20"/>
              </w:rPr>
              <w:t>2</w:t>
            </w:r>
          </w:p>
        </w:tc>
        <w:tc>
          <w:tcPr>
            <w:tcW w:w="2109" w:type="dxa"/>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Родственные отношения</w:t>
            </w:r>
          </w:p>
        </w:tc>
        <w:tc>
          <w:tcPr>
            <w:tcW w:w="2391"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Отношение к работе, учебе</w:t>
            </w:r>
          </w:p>
        </w:tc>
      </w:tr>
      <w:tr w:rsidR="00231BFD" w:rsidRPr="00231BFD" w:rsidTr="0052776D">
        <w:trPr>
          <w:cantSplit/>
          <w:trHeight w:hRule="exact" w:val="51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tcBorders>
              <w:left w:val="single" w:sz="4" w:space="0" w:color="000000"/>
              <w:bottom w:val="single" w:sz="4" w:space="0" w:color="000000"/>
            </w:tcBorders>
          </w:tcPr>
          <w:p w:rsidR="00231BFD" w:rsidRPr="0052776D" w:rsidRDefault="00231BFD" w:rsidP="00B857CC">
            <w:pPr>
              <w:autoSpaceDE w:val="0"/>
              <w:rPr>
                <w:rFonts w:ascii="Times New Roman" w:hAnsi="Times New Roman"/>
                <w:sz w:val="20"/>
                <w:szCs w:val="20"/>
              </w:rPr>
            </w:pPr>
          </w:p>
        </w:tc>
        <w:tc>
          <w:tcPr>
            <w:tcW w:w="236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9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77" w:type="dxa"/>
            <w:gridSpan w:val="2"/>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val="restart"/>
            <w:tcBorders>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p>
          <w:p w:rsidR="00231BFD" w:rsidRPr="0052776D" w:rsidRDefault="00231BFD" w:rsidP="00B857CC">
            <w:pPr>
              <w:autoSpaceDE w:val="0"/>
              <w:jc w:val="center"/>
              <w:rPr>
                <w:rFonts w:ascii="Times New Roman" w:hAnsi="Times New Roman"/>
                <w:sz w:val="20"/>
                <w:szCs w:val="20"/>
              </w:rPr>
            </w:pPr>
            <w:r w:rsidRPr="0052776D">
              <w:rPr>
                <w:rFonts w:ascii="Times New Roman" w:hAnsi="Times New Roman"/>
                <w:sz w:val="20"/>
                <w:szCs w:val="20"/>
              </w:rPr>
              <w:t>Паспортные данные</w:t>
            </w: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Серия, номер</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Место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выдачи</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 xml:space="preserve">Кем </w:t>
            </w:r>
            <w:proofErr w:type="gramStart"/>
            <w:r w:rsidRPr="0052776D">
              <w:rPr>
                <w:rFonts w:ascii="Times New Roman" w:hAnsi="Times New Roman"/>
                <w:sz w:val="20"/>
                <w:szCs w:val="20"/>
              </w:rPr>
              <w:t>выдан</w:t>
            </w:r>
            <w:proofErr w:type="gramEnd"/>
          </w:p>
        </w:tc>
        <w:tc>
          <w:tcPr>
            <w:tcW w:w="5378" w:type="dxa"/>
            <w:gridSpan w:val="5"/>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907"/>
        </w:trPr>
        <w:tc>
          <w:tcPr>
            <w:tcW w:w="346" w:type="dxa"/>
            <w:vMerge w:val="restart"/>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r w:rsidRPr="0052776D">
              <w:rPr>
                <w:rFonts w:ascii="Times New Roman" w:hAnsi="Times New Roman"/>
                <w:sz w:val="20"/>
                <w:szCs w:val="20"/>
              </w:rPr>
              <w:t>3</w:t>
            </w:r>
          </w:p>
        </w:tc>
        <w:tc>
          <w:tcPr>
            <w:tcW w:w="2109" w:type="dxa"/>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Родственные отношения</w:t>
            </w:r>
          </w:p>
        </w:tc>
        <w:tc>
          <w:tcPr>
            <w:tcW w:w="2391"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Отношение к работе, учебе</w:t>
            </w:r>
          </w:p>
        </w:tc>
      </w:tr>
      <w:tr w:rsidR="00231BFD" w:rsidRPr="00231BFD" w:rsidTr="0052776D">
        <w:trPr>
          <w:cantSplit/>
          <w:trHeight w:hRule="exact" w:val="493"/>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tcBorders>
              <w:left w:val="single" w:sz="4" w:space="0" w:color="000000"/>
              <w:bottom w:val="single" w:sz="4" w:space="0" w:color="000000"/>
            </w:tcBorders>
          </w:tcPr>
          <w:p w:rsidR="00231BFD" w:rsidRPr="0052776D" w:rsidRDefault="00231BFD" w:rsidP="00B857CC">
            <w:pPr>
              <w:autoSpaceDE w:val="0"/>
              <w:rPr>
                <w:rFonts w:ascii="Times New Roman" w:hAnsi="Times New Roman"/>
                <w:sz w:val="20"/>
                <w:szCs w:val="20"/>
              </w:rPr>
            </w:pPr>
          </w:p>
        </w:tc>
        <w:tc>
          <w:tcPr>
            <w:tcW w:w="236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9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77" w:type="dxa"/>
            <w:gridSpan w:val="2"/>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val="restart"/>
            <w:tcBorders>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p>
          <w:p w:rsidR="00231BFD" w:rsidRPr="0052776D" w:rsidRDefault="00231BFD" w:rsidP="00B857CC">
            <w:pPr>
              <w:autoSpaceDE w:val="0"/>
              <w:jc w:val="center"/>
              <w:rPr>
                <w:rFonts w:ascii="Times New Roman" w:hAnsi="Times New Roman"/>
                <w:sz w:val="20"/>
                <w:szCs w:val="20"/>
              </w:rPr>
            </w:pPr>
            <w:r w:rsidRPr="0052776D">
              <w:rPr>
                <w:rFonts w:ascii="Times New Roman" w:hAnsi="Times New Roman"/>
                <w:sz w:val="20"/>
                <w:szCs w:val="20"/>
              </w:rPr>
              <w:t>Паспортные данные</w:t>
            </w: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Серия, номер</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Место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выдачи</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 xml:space="preserve">Кем </w:t>
            </w:r>
            <w:proofErr w:type="gramStart"/>
            <w:r w:rsidRPr="0052776D">
              <w:rPr>
                <w:rFonts w:ascii="Times New Roman" w:hAnsi="Times New Roman"/>
                <w:sz w:val="20"/>
                <w:szCs w:val="20"/>
              </w:rPr>
              <w:t>выдан</w:t>
            </w:r>
            <w:proofErr w:type="gramEnd"/>
          </w:p>
        </w:tc>
        <w:tc>
          <w:tcPr>
            <w:tcW w:w="5378" w:type="dxa"/>
            <w:gridSpan w:val="5"/>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907"/>
        </w:trPr>
        <w:tc>
          <w:tcPr>
            <w:tcW w:w="346" w:type="dxa"/>
            <w:vMerge w:val="restart"/>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r w:rsidRPr="0052776D">
              <w:rPr>
                <w:rFonts w:ascii="Times New Roman" w:hAnsi="Times New Roman"/>
                <w:sz w:val="20"/>
                <w:szCs w:val="20"/>
              </w:rPr>
              <w:t>4</w:t>
            </w:r>
          </w:p>
        </w:tc>
        <w:tc>
          <w:tcPr>
            <w:tcW w:w="2109" w:type="dxa"/>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Родственные отношения</w:t>
            </w:r>
          </w:p>
        </w:tc>
        <w:tc>
          <w:tcPr>
            <w:tcW w:w="2391"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Отношение к работе, учебе</w:t>
            </w:r>
          </w:p>
        </w:tc>
      </w:tr>
      <w:tr w:rsidR="00231BFD" w:rsidRPr="00231BFD" w:rsidTr="0052776D">
        <w:trPr>
          <w:cantSplit/>
          <w:trHeight w:hRule="exact" w:val="611"/>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tcBorders>
              <w:left w:val="single" w:sz="4" w:space="0" w:color="000000"/>
              <w:bottom w:val="single" w:sz="4" w:space="0" w:color="000000"/>
            </w:tcBorders>
          </w:tcPr>
          <w:p w:rsidR="00231BFD" w:rsidRPr="0052776D" w:rsidRDefault="00231BFD" w:rsidP="00B857CC">
            <w:pPr>
              <w:autoSpaceDE w:val="0"/>
              <w:rPr>
                <w:rFonts w:ascii="Times New Roman" w:hAnsi="Times New Roman"/>
                <w:sz w:val="20"/>
                <w:szCs w:val="20"/>
              </w:rPr>
            </w:pPr>
          </w:p>
        </w:tc>
        <w:tc>
          <w:tcPr>
            <w:tcW w:w="236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9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77" w:type="dxa"/>
            <w:gridSpan w:val="2"/>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val="restart"/>
            <w:tcBorders>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p>
          <w:p w:rsidR="00231BFD" w:rsidRPr="0052776D" w:rsidRDefault="00231BFD" w:rsidP="00B857CC">
            <w:pPr>
              <w:autoSpaceDE w:val="0"/>
              <w:jc w:val="center"/>
              <w:rPr>
                <w:rFonts w:ascii="Times New Roman" w:hAnsi="Times New Roman"/>
                <w:sz w:val="20"/>
                <w:szCs w:val="20"/>
              </w:rPr>
            </w:pPr>
            <w:r w:rsidRPr="0052776D">
              <w:rPr>
                <w:rFonts w:ascii="Times New Roman" w:hAnsi="Times New Roman"/>
                <w:sz w:val="20"/>
                <w:szCs w:val="20"/>
              </w:rPr>
              <w:t>Паспортные данные</w:t>
            </w: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Серия, номер</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Место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выдачи</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 xml:space="preserve">Кем </w:t>
            </w:r>
            <w:proofErr w:type="gramStart"/>
            <w:r w:rsidRPr="0052776D">
              <w:rPr>
                <w:rFonts w:ascii="Times New Roman" w:hAnsi="Times New Roman"/>
                <w:sz w:val="20"/>
                <w:szCs w:val="20"/>
              </w:rPr>
              <w:t>выдан</w:t>
            </w:r>
            <w:proofErr w:type="gramEnd"/>
          </w:p>
        </w:tc>
        <w:tc>
          <w:tcPr>
            <w:tcW w:w="5378" w:type="dxa"/>
            <w:gridSpan w:val="5"/>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907"/>
        </w:trPr>
        <w:tc>
          <w:tcPr>
            <w:tcW w:w="346" w:type="dxa"/>
            <w:vMerge w:val="restart"/>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p>
          <w:p w:rsidR="00231BFD" w:rsidRPr="0052776D" w:rsidRDefault="00231BFD" w:rsidP="00B857CC">
            <w:pPr>
              <w:autoSpaceDE w:val="0"/>
              <w:rPr>
                <w:rFonts w:ascii="Times New Roman" w:hAnsi="Times New Roman"/>
                <w:sz w:val="20"/>
                <w:szCs w:val="20"/>
              </w:rPr>
            </w:pPr>
            <w:r w:rsidRPr="0052776D">
              <w:rPr>
                <w:rFonts w:ascii="Times New Roman" w:hAnsi="Times New Roman"/>
                <w:sz w:val="20"/>
                <w:szCs w:val="20"/>
              </w:rPr>
              <w:t>5</w:t>
            </w:r>
          </w:p>
        </w:tc>
        <w:tc>
          <w:tcPr>
            <w:tcW w:w="2109" w:type="dxa"/>
            <w:tcBorders>
              <w:top w:val="single" w:sz="4" w:space="0" w:color="000000"/>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Родственные отношения</w:t>
            </w:r>
          </w:p>
        </w:tc>
        <w:tc>
          <w:tcPr>
            <w:tcW w:w="2391" w:type="dxa"/>
            <w:gridSpan w:val="2"/>
            <w:tcBorders>
              <w:top w:val="single" w:sz="4" w:space="0" w:color="000000"/>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231BFD" w:rsidRPr="0052776D" w:rsidRDefault="00231BFD" w:rsidP="00B857CC">
            <w:pPr>
              <w:autoSpaceDE w:val="0"/>
              <w:snapToGrid w:val="0"/>
              <w:jc w:val="center"/>
              <w:rPr>
                <w:rFonts w:ascii="Times New Roman" w:hAnsi="Times New Roman"/>
                <w:sz w:val="20"/>
                <w:szCs w:val="20"/>
              </w:rPr>
            </w:pPr>
            <w:r w:rsidRPr="0052776D">
              <w:rPr>
                <w:rFonts w:ascii="Times New Roman" w:hAnsi="Times New Roman"/>
                <w:sz w:val="20"/>
                <w:szCs w:val="20"/>
              </w:rPr>
              <w:t>Отношение к работе, учебе</w:t>
            </w:r>
          </w:p>
        </w:tc>
      </w:tr>
      <w:tr w:rsidR="00231BFD" w:rsidRPr="00231BFD" w:rsidTr="0052776D">
        <w:trPr>
          <w:cantSplit/>
          <w:trHeight w:hRule="exact" w:val="587"/>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tcBorders>
              <w:left w:val="single" w:sz="4" w:space="0" w:color="000000"/>
              <w:bottom w:val="single" w:sz="4" w:space="0" w:color="000000"/>
            </w:tcBorders>
          </w:tcPr>
          <w:p w:rsidR="00231BFD" w:rsidRPr="0052776D" w:rsidRDefault="00231BFD" w:rsidP="00B857CC">
            <w:pPr>
              <w:autoSpaceDE w:val="0"/>
              <w:rPr>
                <w:rFonts w:ascii="Times New Roman" w:hAnsi="Times New Roman"/>
                <w:sz w:val="20"/>
                <w:szCs w:val="20"/>
              </w:rPr>
            </w:pPr>
          </w:p>
        </w:tc>
        <w:tc>
          <w:tcPr>
            <w:tcW w:w="236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9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2377" w:type="dxa"/>
            <w:gridSpan w:val="2"/>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val="restart"/>
            <w:tcBorders>
              <w:left w:val="single" w:sz="4" w:space="0" w:color="000000"/>
              <w:bottom w:val="single" w:sz="4" w:space="0" w:color="000000"/>
            </w:tcBorders>
          </w:tcPr>
          <w:p w:rsidR="00231BFD" w:rsidRPr="0052776D" w:rsidRDefault="00231BFD" w:rsidP="00B857CC">
            <w:pPr>
              <w:autoSpaceDE w:val="0"/>
              <w:snapToGrid w:val="0"/>
              <w:jc w:val="center"/>
              <w:rPr>
                <w:rFonts w:ascii="Times New Roman" w:hAnsi="Times New Roman"/>
                <w:sz w:val="20"/>
                <w:szCs w:val="20"/>
              </w:rPr>
            </w:pPr>
          </w:p>
          <w:p w:rsidR="00231BFD" w:rsidRPr="0052776D" w:rsidRDefault="00231BFD" w:rsidP="00B857CC">
            <w:pPr>
              <w:autoSpaceDE w:val="0"/>
              <w:jc w:val="center"/>
              <w:rPr>
                <w:rFonts w:ascii="Times New Roman" w:hAnsi="Times New Roman"/>
                <w:sz w:val="20"/>
                <w:szCs w:val="20"/>
              </w:rPr>
            </w:pPr>
            <w:r w:rsidRPr="0052776D">
              <w:rPr>
                <w:rFonts w:ascii="Times New Roman" w:hAnsi="Times New Roman"/>
                <w:sz w:val="20"/>
                <w:szCs w:val="20"/>
              </w:rPr>
              <w:t>Паспортные данные</w:t>
            </w: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Серия, номер</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Место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Height w:hRule="exact" w:val="608"/>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выдачи</w:t>
            </w:r>
          </w:p>
        </w:tc>
        <w:tc>
          <w:tcPr>
            <w:tcW w:w="1708"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p>
        </w:tc>
        <w:tc>
          <w:tcPr>
            <w:tcW w:w="1741" w:type="dxa"/>
            <w:gridSpan w:val="2"/>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Дата рождения</w:t>
            </w:r>
          </w:p>
        </w:tc>
        <w:tc>
          <w:tcPr>
            <w:tcW w:w="1929" w:type="dxa"/>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tc>
      </w:tr>
      <w:tr w:rsidR="00231BFD" w:rsidRPr="00231BFD" w:rsidTr="00B857CC">
        <w:trPr>
          <w:cantSplit/>
        </w:trPr>
        <w:tc>
          <w:tcPr>
            <w:tcW w:w="346" w:type="dxa"/>
            <w:vMerge/>
            <w:tcBorders>
              <w:top w:val="single" w:sz="4" w:space="0" w:color="000000"/>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2109" w:type="dxa"/>
            <w:vMerge/>
            <w:tcBorders>
              <w:left w:val="single" w:sz="4" w:space="0" w:color="000000"/>
              <w:bottom w:val="single" w:sz="4" w:space="0" w:color="000000"/>
            </w:tcBorders>
          </w:tcPr>
          <w:p w:rsidR="00231BFD" w:rsidRPr="0052776D" w:rsidRDefault="00231BFD" w:rsidP="00B857CC">
            <w:pPr>
              <w:rPr>
                <w:rFonts w:ascii="Times New Roman" w:hAnsi="Times New Roman"/>
                <w:sz w:val="20"/>
                <w:szCs w:val="20"/>
              </w:rPr>
            </w:pPr>
          </w:p>
        </w:tc>
        <w:tc>
          <w:tcPr>
            <w:tcW w:w="1758" w:type="dxa"/>
            <w:tcBorders>
              <w:left w:val="single" w:sz="4" w:space="0" w:color="000000"/>
              <w:bottom w:val="single" w:sz="4" w:space="0" w:color="000000"/>
            </w:tcBorders>
          </w:tcPr>
          <w:p w:rsidR="00231BFD" w:rsidRPr="0052776D" w:rsidRDefault="00231BFD" w:rsidP="00B857CC">
            <w:pPr>
              <w:autoSpaceDE w:val="0"/>
              <w:snapToGrid w:val="0"/>
              <w:rPr>
                <w:rFonts w:ascii="Times New Roman" w:hAnsi="Times New Roman"/>
                <w:sz w:val="20"/>
                <w:szCs w:val="20"/>
              </w:rPr>
            </w:pPr>
            <w:r w:rsidRPr="0052776D">
              <w:rPr>
                <w:rFonts w:ascii="Times New Roman" w:hAnsi="Times New Roman"/>
                <w:sz w:val="20"/>
                <w:szCs w:val="20"/>
              </w:rPr>
              <w:t xml:space="preserve">Кем </w:t>
            </w:r>
            <w:proofErr w:type="gramStart"/>
            <w:r w:rsidRPr="0052776D">
              <w:rPr>
                <w:rFonts w:ascii="Times New Roman" w:hAnsi="Times New Roman"/>
                <w:sz w:val="20"/>
                <w:szCs w:val="20"/>
              </w:rPr>
              <w:t>выдан</w:t>
            </w:r>
            <w:proofErr w:type="gramEnd"/>
          </w:p>
        </w:tc>
        <w:tc>
          <w:tcPr>
            <w:tcW w:w="5378" w:type="dxa"/>
            <w:gridSpan w:val="5"/>
            <w:tcBorders>
              <w:left w:val="single" w:sz="4" w:space="0" w:color="000000"/>
              <w:bottom w:val="single" w:sz="4" w:space="0" w:color="000000"/>
              <w:right w:val="single" w:sz="4" w:space="0" w:color="000000"/>
            </w:tcBorders>
          </w:tcPr>
          <w:p w:rsidR="00231BFD" w:rsidRPr="0052776D" w:rsidRDefault="00231BFD" w:rsidP="00B857CC">
            <w:pPr>
              <w:autoSpaceDE w:val="0"/>
              <w:snapToGrid w:val="0"/>
              <w:rPr>
                <w:rFonts w:ascii="Times New Roman" w:hAnsi="Times New Roman"/>
                <w:sz w:val="20"/>
                <w:szCs w:val="20"/>
              </w:rPr>
            </w:pPr>
          </w:p>
          <w:p w:rsidR="00231BFD" w:rsidRPr="0052776D" w:rsidRDefault="00231BFD" w:rsidP="00B857CC">
            <w:pPr>
              <w:autoSpaceDE w:val="0"/>
              <w:snapToGrid w:val="0"/>
              <w:rPr>
                <w:rFonts w:ascii="Times New Roman" w:hAnsi="Times New Roman"/>
                <w:sz w:val="20"/>
                <w:szCs w:val="20"/>
              </w:rPr>
            </w:pPr>
          </w:p>
        </w:tc>
      </w:tr>
    </w:tbl>
    <w:p w:rsidR="00231BFD" w:rsidRPr="00231BFD" w:rsidRDefault="00231BFD" w:rsidP="00231BFD">
      <w:pPr>
        <w:autoSpaceDE w:val="0"/>
        <w:rPr>
          <w:rFonts w:ascii="Times New Roman" w:hAnsi="Times New Roman"/>
        </w:rPr>
      </w:pP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К заявлению прилагаются следующие документы (указывается вид и реквизиты документа с отметкой: подлинник или заверенная в установленном порядке копия):</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 xml:space="preserve">1)______________________________________________________________________      </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2)______________________________________________________________________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3)______________________________________________________________________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4)______________________________________________________________________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5) 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6) 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7) 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8) 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9) _____________________________________________________________________</w:t>
      </w:r>
    </w:p>
    <w:p w:rsidR="00231BFD" w:rsidRPr="0052776D" w:rsidRDefault="00231BFD" w:rsidP="00231BFD">
      <w:pPr>
        <w:autoSpaceDE w:val="0"/>
        <w:rPr>
          <w:rFonts w:ascii="Times New Roman" w:hAnsi="Times New Roman"/>
          <w:sz w:val="20"/>
          <w:szCs w:val="20"/>
        </w:rPr>
      </w:pPr>
      <w:r w:rsidRPr="0052776D">
        <w:rPr>
          <w:rFonts w:ascii="Times New Roman" w:hAnsi="Times New Roman"/>
          <w:sz w:val="20"/>
          <w:szCs w:val="20"/>
        </w:rPr>
        <w:t>10)_____________________________________________________________________</w:t>
      </w:r>
    </w:p>
    <w:p w:rsidR="00231BFD" w:rsidRPr="00231BFD" w:rsidRDefault="00231BFD" w:rsidP="00231BFD">
      <w:pPr>
        <w:autoSpaceDE w:val="0"/>
        <w:rPr>
          <w:rFonts w:ascii="Times New Roman" w:hAnsi="Times New Roman"/>
        </w:rPr>
      </w:pPr>
      <w:r w:rsidRPr="0052776D">
        <w:rPr>
          <w:rFonts w:ascii="Times New Roman" w:hAnsi="Times New Roman"/>
          <w:sz w:val="20"/>
          <w:szCs w:val="20"/>
        </w:rPr>
        <w:t>11)_____________________________________________________________________</w:t>
      </w:r>
    </w:p>
    <w:p w:rsidR="00231BFD" w:rsidRPr="00231BFD" w:rsidRDefault="00231BFD" w:rsidP="00231BFD">
      <w:pPr>
        <w:autoSpaceDE w:val="0"/>
        <w:rPr>
          <w:rFonts w:ascii="Times New Roman" w:hAnsi="Times New Roman"/>
        </w:rPr>
      </w:pPr>
    </w:p>
    <w:p w:rsidR="00231BFD" w:rsidRPr="00231BFD" w:rsidRDefault="00231BFD" w:rsidP="00231BFD">
      <w:pPr>
        <w:autoSpaceDE w:val="0"/>
        <w:ind w:firstLine="540"/>
        <w:jc w:val="both"/>
        <w:rPr>
          <w:rFonts w:ascii="Times New Roman" w:hAnsi="Times New Roman"/>
        </w:rPr>
      </w:pPr>
      <w:r w:rsidRPr="00231BFD">
        <w:rPr>
          <w:rFonts w:ascii="Times New Roman" w:hAnsi="Times New Roman"/>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231BFD" w:rsidRPr="00231BFD" w:rsidRDefault="00231BFD" w:rsidP="0023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231BFD">
        <w:rPr>
          <w:rFonts w:ascii="Times New Roman" w:hAnsi="Times New Roman"/>
        </w:rPr>
        <w:t xml:space="preserve">С Перечнем видов доходов, а также имущества, учитываемых  при  отнесении граждан к малоимущим в целях </w:t>
      </w:r>
      <w:proofErr w:type="gramStart"/>
      <w:r w:rsidRPr="00231BFD">
        <w:rPr>
          <w:rFonts w:ascii="Times New Roman" w:hAnsi="Times New Roman"/>
        </w:rPr>
        <w:t>постановки</w:t>
      </w:r>
      <w:proofErr w:type="gramEnd"/>
      <w:r w:rsidRPr="00231BFD">
        <w:rPr>
          <w:rFonts w:ascii="Times New Roman" w:hAnsi="Times New Roman"/>
        </w:rPr>
        <w:t xml:space="preserve"> на учет нуждающихся в жилом помещении, ознакомлены.</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Подписи заявителя, подавшего заявление, и совершеннолетних членов семьи:</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1 __________________ 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(расшифровка подписи)</w:t>
      </w:r>
    </w:p>
    <w:p w:rsidR="00231BFD" w:rsidRPr="00231BFD" w:rsidRDefault="00231BFD" w:rsidP="00231BFD">
      <w:pPr>
        <w:autoSpaceDE w:val="0"/>
        <w:rPr>
          <w:rFonts w:ascii="Times New Roman" w:hAnsi="Times New Roman"/>
        </w:rPr>
      </w:pPr>
      <w:r w:rsidRPr="00231BFD">
        <w:rPr>
          <w:rFonts w:ascii="Times New Roman" w:hAnsi="Times New Roman"/>
        </w:rPr>
        <w:t>2 __________________ 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(расшифровка подписи)</w:t>
      </w:r>
    </w:p>
    <w:p w:rsidR="00231BFD" w:rsidRPr="00231BFD" w:rsidRDefault="00231BFD" w:rsidP="00231BFD">
      <w:pPr>
        <w:autoSpaceDE w:val="0"/>
        <w:rPr>
          <w:rFonts w:ascii="Times New Roman" w:hAnsi="Times New Roman"/>
        </w:rPr>
      </w:pPr>
      <w:r w:rsidRPr="00231BFD">
        <w:rPr>
          <w:rFonts w:ascii="Times New Roman" w:hAnsi="Times New Roman"/>
        </w:rPr>
        <w:t>3 __________________ 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(расшифровка подписи)</w:t>
      </w:r>
    </w:p>
    <w:p w:rsidR="00231BFD" w:rsidRPr="00231BFD" w:rsidRDefault="00231BFD" w:rsidP="00231BFD">
      <w:pPr>
        <w:autoSpaceDE w:val="0"/>
        <w:rPr>
          <w:rFonts w:ascii="Times New Roman" w:hAnsi="Times New Roman"/>
        </w:rPr>
      </w:pPr>
      <w:r w:rsidRPr="00231BFD">
        <w:rPr>
          <w:rFonts w:ascii="Times New Roman" w:hAnsi="Times New Roman"/>
        </w:rPr>
        <w:t>4 __________________ 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(расшифровка подписи)</w:t>
      </w:r>
    </w:p>
    <w:p w:rsidR="00231BFD" w:rsidRPr="00231BFD" w:rsidRDefault="00231BFD" w:rsidP="00231BFD">
      <w:pPr>
        <w:autoSpaceDE w:val="0"/>
        <w:rPr>
          <w:rFonts w:ascii="Times New Roman" w:hAnsi="Times New Roman"/>
        </w:rPr>
      </w:pPr>
      <w:r w:rsidRPr="00231BFD">
        <w:rPr>
          <w:rFonts w:ascii="Times New Roman" w:hAnsi="Times New Roman"/>
        </w:rPr>
        <w:t>5 __________________ 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(расшифровка подписи)</w:t>
      </w:r>
    </w:p>
    <w:p w:rsidR="00231BFD" w:rsidRPr="00231BFD" w:rsidRDefault="00231BFD" w:rsidP="00231BFD">
      <w:pPr>
        <w:autoSpaceDE w:val="0"/>
        <w:rPr>
          <w:rFonts w:ascii="Times New Roman" w:hAnsi="Times New Roman"/>
        </w:rPr>
      </w:pPr>
      <w:r w:rsidRPr="00231BFD">
        <w:rPr>
          <w:rFonts w:ascii="Times New Roman" w:hAnsi="Times New Roman"/>
        </w:rPr>
        <w:t>6 __________________ _______________________</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 xml:space="preserve">         (следующие позиции заполняются должностным лицом, принявшим заявление)</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Документы представлены на приеме     "__" ________________ 20__ г.</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Входящий номер регистрации заявления _____________________________</w:t>
      </w:r>
    </w:p>
    <w:p w:rsidR="00231BFD" w:rsidRPr="00231BFD" w:rsidRDefault="00231BFD" w:rsidP="00231BFD">
      <w:pPr>
        <w:autoSpaceDE w:val="0"/>
        <w:rPr>
          <w:rFonts w:ascii="Times New Roman" w:hAnsi="Times New Roman"/>
        </w:rPr>
      </w:pPr>
      <w:r w:rsidRPr="00231BFD">
        <w:rPr>
          <w:rFonts w:ascii="Times New Roman" w:hAnsi="Times New Roman"/>
        </w:rPr>
        <w:t>______________________________________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w:t>
      </w:r>
      <w:proofErr w:type="gramStart"/>
      <w:r w:rsidRPr="00231BFD">
        <w:rPr>
          <w:rFonts w:ascii="Times New Roman" w:hAnsi="Times New Roman"/>
        </w:rPr>
        <w:t>(должность,</w:t>
      </w:r>
      <w:proofErr w:type="gramEnd"/>
    </w:p>
    <w:p w:rsidR="00231BFD" w:rsidRPr="00231BFD" w:rsidRDefault="00231BFD" w:rsidP="00231BFD">
      <w:pPr>
        <w:autoSpaceDE w:val="0"/>
        <w:rPr>
          <w:rFonts w:ascii="Times New Roman" w:hAnsi="Times New Roman"/>
        </w:rPr>
      </w:pPr>
      <w:r w:rsidRPr="00231BFD">
        <w:rPr>
          <w:rFonts w:ascii="Times New Roman" w:hAnsi="Times New Roman"/>
        </w:rPr>
        <w:t>______________________________________         ___________________</w:t>
      </w:r>
    </w:p>
    <w:p w:rsidR="00231BFD" w:rsidRPr="00231BFD" w:rsidRDefault="00231BFD" w:rsidP="00231BFD">
      <w:pPr>
        <w:autoSpaceDE w:val="0"/>
        <w:rPr>
          <w:rFonts w:ascii="Times New Roman" w:hAnsi="Times New Roman"/>
        </w:rPr>
      </w:pPr>
      <w:r w:rsidRPr="00231BFD">
        <w:rPr>
          <w:rFonts w:ascii="Times New Roman" w:hAnsi="Times New Roman"/>
        </w:rPr>
        <w:t xml:space="preserve">         Ф.И.О. должностного лица,                              (подпись)</w:t>
      </w:r>
    </w:p>
    <w:p w:rsidR="00231BFD" w:rsidRPr="00231BFD" w:rsidRDefault="00231BFD" w:rsidP="00231BFD">
      <w:pPr>
        <w:autoSpaceDE w:val="0"/>
        <w:rPr>
          <w:rFonts w:ascii="Times New Roman" w:hAnsi="Times New Roman"/>
        </w:rPr>
      </w:pPr>
      <w:r w:rsidRPr="00231BFD">
        <w:rPr>
          <w:rFonts w:ascii="Times New Roman" w:hAnsi="Times New Roman"/>
        </w:rPr>
        <w:t xml:space="preserve">              </w:t>
      </w:r>
      <w:proofErr w:type="gramStart"/>
      <w:r w:rsidRPr="00231BFD">
        <w:rPr>
          <w:rFonts w:ascii="Times New Roman" w:hAnsi="Times New Roman"/>
        </w:rPr>
        <w:t>принявшего</w:t>
      </w:r>
      <w:proofErr w:type="gramEnd"/>
      <w:r w:rsidRPr="00231BFD">
        <w:rPr>
          <w:rFonts w:ascii="Times New Roman" w:hAnsi="Times New Roman"/>
        </w:rPr>
        <w:t xml:space="preserve"> заявление) </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 xml:space="preserve">Выдана расписка в получении документов                           </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Расписку получил                     "__" ________________ 20__ г.</w:t>
      </w:r>
    </w:p>
    <w:p w:rsidR="00231BFD" w:rsidRPr="00231BFD" w:rsidRDefault="00231BFD" w:rsidP="00231BFD">
      <w:pPr>
        <w:autoSpaceDE w:val="0"/>
        <w:rPr>
          <w:rFonts w:ascii="Times New Roman" w:hAnsi="Times New Roman"/>
        </w:rPr>
      </w:pPr>
    </w:p>
    <w:p w:rsidR="00231BFD" w:rsidRPr="00231BFD" w:rsidRDefault="00231BFD" w:rsidP="00231BFD">
      <w:pPr>
        <w:autoSpaceDE w:val="0"/>
        <w:rPr>
          <w:rFonts w:ascii="Times New Roman" w:hAnsi="Times New Roman"/>
        </w:rPr>
      </w:pPr>
      <w:r w:rsidRPr="00231BFD">
        <w:rPr>
          <w:rFonts w:ascii="Times New Roman" w:hAnsi="Times New Roman"/>
        </w:rPr>
        <w:t xml:space="preserve">                                                                                ______________                                    </w:t>
      </w:r>
    </w:p>
    <w:p w:rsidR="00231BFD" w:rsidRPr="00231BFD" w:rsidRDefault="00231BFD" w:rsidP="00231BFD">
      <w:pPr>
        <w:autoSpaceDE w:val="0"/>
        <w:rPr>
          <w:rFonts w:ascii="Times New Roman" w:hAnsi="Times New Roman"/>
        </w:rPr>
      </w:pPr>
      <w:r w:rsidRPr="00231BFD">
        <w:rPr>
          <w:rFonts w:ascii="Times New Roman" w:hAnsi="Times New Roman"/>
        </w:rPr>
        <w:t xml:space="preserve">                                                                              (подпись заявителя)</w:t>
      </w:r>
    </w:p>
    <w:p w:rsidR="00231BFD" w:rsidRPr="00231BFD" w:rsidRDefault="00231BFD" w:rsidP="00231BFD">
      <w:pPr>
        <w:autoSpaceDE w:val="0"/>
        <w:ind w:left="4248" w:firstLine="708"/>
        <w:jc w:val="both"/>
        <w:rPr>
          <w:rFonts w:ascii="Times New Roman" w:hAnsi="Times New Roman"/>
        </w:rPr>
      </w:pPr>
    </w:p>
    <w:p w:rsidR="00231BFD" w:rsidRPr="00231BFD" w:rsidRDefault="00231BFD" w:rsidP="00231BFD">
      <w:pPr>
        <w:autoSpaceDE w:val="0"/>
        <w:ind w:left="4248" w:firstLine="708"/>
        <w:jc w:val="both"/>
        <w:rPr>
          <w:rFonts w:ascii="Times New Roman" w:hAnsi="Times New Roman"/>
        </w:rPr>
      </w:pPr>
    </w:p>
    <w:p w:rsidR="00231BFD" w:rsidRPr="00231BFD" w:rsidRDefault="00231BFD" w:rsidP="00231BFD">
      <w:pPr>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231BFD" w:rsidRPr="00231BFD" w:rsidRDefault="00231BFD" w:rsidP="00231BFD">
      <w:pPr>
        <w:autoSpaceDE w:val="0"/>
        <w:ind w:left="3540" w:firstLine="708"/>
        <w:jc w:val="right"/>
        <w:rPr>
          <w:rFonts w:ascii="Times New Roman" w:hAnsi="Times New Roman"/>
        </w:rPr>
      </w:pPr>
    </w:p>
    <w:p w:rsidR="00461148" w:rsidRDefault="00461148" w:rsidP="00AE4DAC">
      <w:pPr>
        <w:autoSpaceDE w:val="0"/>
        <w:rPr>
          <w:rFonts w:ascii="Times New Roman" w:hAnsi="Times New Roman"/>
        </w:rPr>
      </w:pPr>
    </w:p>
    <w:p w:rsidR="00AE4DAC" w:rsidRDefault="00AE4DAC" w:rsidP="00AE4DAC">
      <w:pPr>
        <w:autoSpaceDE w:val="0"/>
        <w:rPr>
          <w:rFonts w:ascii="Times New Roman" w:hAnsi="Times New Roman"/>
        </w:rPr>
      </w:pPr>
    </w:p>
    <w:p w:rsidR="00231BFD" w:rsidRPr="00231BFD" w:rsidRDefault="00231BFD" w:rsidP="00231BFD">
      <w:pPr>
        <w:autoSpaceDE w:val="0"/>
        <w:ind w:left="3540" w:firstLine="708"/>
        <w:jc w:val="right"/>
        <w:rPr>
          <w:rFonts w:ascii="Times New Roman" w:hAnsi="Times New Roman"/>
        </w:rPr>
      </w:pPr>
      <w:r w:rsidRPr="00231BFD">
        <w:rPr>
          <w:rFonts w:ascii="Times New Roman" w:hAnsi="Times New Roman"/>
        </w:rPr>
        <w:lastRenderedPageBreak/>
        <w:t>Приложение № 2</w:t>
      </w:r>
    </w:p>
    <w:p w:rsidR="00231BFD" w:rsidRPr="00231BFD" w:rsidRDefault="00231BFD" w:rsidP="00231BFD">
      <w:pPr>
        <w:autoSpaceDE w:val="0"/>
        <w:ind w:left="4248"/>
        <w:jc w:val="right"/>
        <w:rPr>
          <w:rFonts w:ascii="Times New Roman" w:hAnsi="Times New Roman"/>
        </w:rPr>
      </w:pPr>
      <w:r w:rsidRPr="00231BFD">
        <w:rPr>
          <w:rFonts w:ascii="Times New Roman" w:hAnsi="Times New Roman"/>
        </w:rPr>
        <w:t>к административному регламенту</w:t>
      </w:r>
    </w:p>
    <w:p w:rsidR="00231BFD" w:rsidRPr="00231BFD" w:rsidRDefault="00231BFD" w:rsidP="00231BFD">
      <w:pPr>
        <w:rPr>
          <w:rFonts w:ascii="Times New Roman" w:hAnsi="Times New Roman"/>
        </w:rPr>
      </w:pPr>
    </w:p>
    <w:p w:rsidR="00231BFD" w:rsidRPr="00231BFD" w:rsidRDefault="00231BFD" w:rsidP="00231BFD">
      <w:pPr>
        <w:jc w:val="center"/>
        <w:rPr>
          <w:rFonts w:ascii="Times New Roman" w:hAnsi="Times New Roman"/>
        </w:rPr>
      </w:pPr>
      <w:r w:rsidRPr="00231BFD">
        <w:rPr>
          <w:rFonts w:ascii="Times New Roman" w:hAnsi="Times New Roman"/>
        </w:rPr>
        <w:t>КНИГА</w:t>
      </w:r>
    </w:p>
    <w:p w:rsidR="00231BFD" w:rsidRPr="00231BFD" w:rsidRDefault="00231BFD" w:rsidP="00231BFD">
      <w:pPr>
        <w:jc w:val="center"/>
        <w:rPr>
          <w:rFonts w:ascii="Times New Roman" w:hAnsi="Times New Roman"/>
        </w:rPr>
      </w:pPr>
      <w:r w:rsidRPr="00231BFD">
        <w:rPr>
          <w:rFonts w:ascii="Times New Roman" w:hAnsi="Times New Roman"/>
        </w:rPr>
        <w:t>регистрации заявлений граждан о принятии на учет нуждающихся</w:t>
      </w:r>
    </w:p>
    <w:p w:rsidR="00231BFD" w:rsidRPr="00231BFD" w:rsidRDefault="00231BFD" w:rsidP="00231BFD">
      <w:pPr>
        <w:jc w:val="center"/>
        <w:rPr>
          <w:rFonts w:ascii="Times New Roman" w:hAnsi="Times New Roman"/>
        </w:rPr>
      </w:pPr>
      <w:r w:rsidRPr="00231BFD">
        <w:rPr>
          <w:rFonts w:ascii="Times New Roman" w:hAnsi="Times New Roman"/>
        </w:rPr>
        <w:t>в жилых помещениях, предоставляемых по договору социального найма.</w:t>
      </w:r>
    </w:p>
    <w:p w:rsidR="00231BFD" w:rsidRPr="00231BFD" w:rsidRDefault="00231BFD" w:rsidP="00231BFD">
      <w:pPr>
        <w:jc w:val="center"/>
        <w:rPr>
          <w:rFonts w:ascii="Times New Roman" w:hAnsi="Times New Roman"/>
        </w:rPr>
      </w:pPr>
      <w:r w:rsidRPr="00231BFD">
        <w:rPr>
          <w:rFonts w:ascii="Times New Roman" w:hAnsi="Times New Roman"/>
        </w:rPr>
        <w:t> </w:t>
      </w:r>
    </w:p>
    <w:p w:rsidR="00231BFD" w:rsidRPr="00231BFD" w:rsidRDefault="00231BFD" w:rsidP="00231BFD">
      <w:pPr>
        <w:jc w:val="center"/>
        <w:rPr>
          <w:rFonts w:ascii="Times New Roman" w:hAnsi="Times New Roman"/>
        </w:rPr>
      </w:pPr>
      <w:r w:rsidRPr="00231BFD">
        <w:rPr>
          <w:rFonts w:ascii="Times New Roman" w:hAnsi="Times New Roman"/>
        </w:rPr>
        <w:t> </w:t>
      </w:r>
    </w:p>
    <w:p w:rsidR="00231BFD" w:rsidRPr="00231BFD" w:rsidRDefault="00231BFD" w:rsidP="00231BFD">
      <w:pPr>
        <w:jc w:val="center"/>
        <w:rPr>
          <w:rFonts w:ascii="Times New Roman" w:hAnsi="Times New Roman"/>
        </w:rPr>
      </w:pPr>
      <w:r w:rsidRPr="00231BFD">
        <w:rPr>
          <w:rFonts w:ascii="Times New Roman" w:hAnsi="Times New Roman"/>
        </w:rPr>
        <w:t> </w:t>
      </w:r>
    </w:p>
    <w:p w:rsidR="00231BFD" w:rsidRPr="00231BFD" w:rsidRDefault="00231BFD" w:rsidP="00231BFD">
      <w:pPr>
        <w:jc w:val="center"/>
        <w:rPr>
          <w:rFonts w:ascii="Times New Roman" w:hAnsi="Times New Roman"/>
        </w:rPr>
      </w:pPr>
      <w:r w:rsidRPr="00231BFD">
        <w:rPr>
          <w:rFonts w:ascii="Times New Roman" w:hAnsi="Times New Roman"/>
        </w:rPr>
        <w:t>Населенный пункт _________________________________________________</w:t>
      </w:r>
    </w:p>
    <w:p w:rsidR="00231BFD" w:rsidRPr="00231BFD" w:rsidRDefault="00231BFD" w:rsidP="00231BFD">
      <w:pPr>
        <w:jc w:val="center"/>
        <w:rPr>
          <w:rFonts w:ascii="Times New Roman" w:hAnsi="Times New Roman"/>
        </w:rPr>
      </w:pPr>
      <w:r w:rsidRPr="00231BFD">
        <w:rPr>
          <w:rFonts w:ascii="Times New Roman" w:hAnsi="Times New Roman"/>
        </w:rPr>
        <w:t>                         (наименование органа местного самоуправления)</w:t>
      </w:r>
    </w:p>
    <w:p w:rsidR="00231BFD" w:rsidRPr="00231BFD" w:rsidRDefault="00231BFD" w:rsidP="00231BFD">
      <w:pPr>
        <w:jc w:val="center"/>
        <w:rPr>
          <w:rFonts w:ascii="Times New Roman" w:hAnsi="Times New Roman"/>
        </w:rPr>
      </w:pPr>
      <w:r w:rsidRPr="00231BFD">
        <w:rPr>
          <w:rFonts w:ascii="Times New Roman" w:hAnsi="Times New Roman"/>
        </w:rPr>
        <w:t>                                          Начата _________________</w:t>
      </w:r>
    </w:p>
    <w:p w:rsidR="00231BFD" w:rsidRPr="00231BFD" w:rsidRDefault="00231BFD" w:rsidP="00231BFD">
      <w:pPr>
        <w:jc w:val="center"/>
        <w:rPr>
          <w:rFonts w:ascii="Times New Roman" w:hAnsi="Times New Roman"/>
        </w:rPr>
      </w:pPr>
      <w:r w:rsidRPr="00231BFD">
        <w:rPr>
          <w:rFonts w:ascii="Times New Roman" w:hAnsi="Times New Roman"/>
        </w:rPr>
        <w:t>                                          Окончена _______________</w:t>
      </w:r>
    </w:p>
    <w:p w:rsidR="00231BFD" w:rsidRPr="00231BFD" w:rsidRDefault="00231BFD" w:rsidP="00231BFD">
      <w:pPr>
        <w:jc w:val="center"/>
        <w:rPr>
          <w:rFonts w:ascii="Times New Roman" w:hAnsi="Times New Roman"/>
        </w:rPr>
      </w:pPr>
      <w:r w:rsidRPr="00231BFD">
        <w:rPr>
          <w:rFonts w:ascii="Times New Roman" w:hAnsi="Times New Roman"/>
        </w:rPr>
        <w:t> </w:t>
      </w:r>
    </w:p>
    <w:tbl>
      <w:tblPr>
        <w:tblW w:w="9355" w:type="dxa"/>
        <w:tblLayout w:type="fixed"/>
        <w:tblCellMar>
          <w:left w:w="0" w:type="dxa"/>
          <w:right w:w="0" w:type="dxa"/>
        </w:tblCellMar>
        <w:tblLook w:val="0000"/>
      </w:tblPr>
      <w:tblGrid>
        <w:gridCol w:w="8227"/>
        <w:gridCol w:w="218"/>
        <w:gridCol w:w="210"/>
        <w:gridCol w:w="210"/>
        <w:gridCol w:w="257"/>
        <w:gridCol w:w="233"/>
      </w:tblGrid>
      <w:tr w:rsidR="00231BFD" w:rsidRPr="00231BFD" w:rsidTr="00B857CC">
        <w:tc>
          <w:tcPr>
            <w:tcW w:w="8227" w:type="dxa"/>
          </w:tcPr>
          <w:p w:rsidR="00231BFD" w:rsidRPr="00231BFD" w:rsidRDefault="00231BFD" w:rsidP="00B857CC">
            <w:pPr>
              <w:snapToGrid w:val="0"/>
              <w:rPr>
                <w:rFonts w:ascii="Times New Roman" w:hAnsi="Times New Roman"/>
              </w:rPr>
            </w:pPr>
            <w:r w:rsidRPr="00231BFD">
              <w:rPr>
                <w:rFonts w:ascii="Times New Roman" w:hAnsi="Times New Roman"/>
              </w:rPr>
              <w:t> </w:t>
            </w:r>
          </w:p>
        </w:tc>
        <w:tc>
          <w:tcPr>
            <w:tcW w:w="218" w:type="dxa"/>
          </w:tcPr>
          <w:p w:rsidR="00231BFD" w:rsidRPr="00231BFD" w:rsidRDefault="00231BFD" w:rsidP="00B857CC">
            <w:pPr>
              <w:snapToGrid w:val="0"/>
              <w:jc w:val="center"/>
              <w:rPr>
                <w:rFonts w:ascii="Times New Roman" w:hAnsi="Times New Roman"/>
              </w:rPr>
            </w:pPr>
          </w:p>
        </w:tc>
        <w:tc>
          <w:tcPr>
            <w:tcW w:w="210" w:type="dxa"/>
          </w:tcPr>
          <w:p w:rsidR="00231BFD" w:rsidRPr="00231BFD" w:rsidRDefault="00231BFD" w:rsidP="00B857CC">
            <w:pPr>
              <w:snapToGrid w:val="0"/>
              <w:jc w:val="center"/>
              <w:rPr>
                <w:rFonts w:ascii="Times New Roman" w:hAnsi="Times New Roman"/>
              </w:rPr>
            </w:pPr>
          </w:p>
        </w:tc>
        <w:tc>
          <w:tcPr>
            <w:tcW w:w="210" w:type="dxa"/>
          </w:tcPr>
          <w:p w:rsidR="00231BFD" w:rsidRPr="00231BFD" w:rsidRDefault="00231BFD" w:rsidP="00B857CC">
            <w:pPr>
              <w:snapToGrid w:val="0"/>
              <w:jc w:val="center"/>
              <w:rPr>
                <w:rFonts w:ascii="Times New Roman" w:hAnsi="Times New Roman"/>
              </w:rPr>
            </w:pPr>
          </w:p>
        </w:tc>
        <w:tc>
          <w:tcPr>
            <w:tcW w:w="257" w:type="dxa"/>
          </w:tcPr>
          <w:p w:rsidR="00231BFD" w:rsidRPr="00231BFD" w:rsidRDefault="00231BFD" w:rsidP="00B857CC">
            <w:pPr>
              <w:snapToGrid w:val="0"/>
              <w:jc w:val="center"/>
              <w:rPr>
                <w:rFonts w:ascii="Times New Roman" w:hAnsi="Times New Roman"/>
              </w:rPr>
            </w:pPr>
          </w:p>
        </w:tc>
        <w:tc>
          <w:tcPr>
            <w:tcW w:w="233" w:type="dxa"/>
          </w:tcPr>
          <w:p w:rsidR="00231BFD" w:rsidRPr="00231BFD" w:rsidRDefault="00231BFD" w:rsidP="00B857CC">
            <w:pPr>
              <w:snapToGrid w:val="0"/>
              <w:jc w:val="center"/>
              <w:rPr>
                <w:rFonts w:ascii="Times New Roman" w:hAnsi="Times New Roman"/>
              </w:rPr>
            </w:pPr>
          </w:p>
        </w:tc>
      </w:tr>
      <w:tr w:rsidR="00231BFD" w:rsidRPr="00231BFD" w:rsidTr="00B857CC">
        <w:tc>
          <w:tcPr>
            <w:tcW w:w="8227"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tc>
        <w:tc>
          <w:tcPr>
            <w:tcW w:w="218" w:type="dxa"/>
          </w:tcPr>
          <w:p w:rsidR="00231BFD" w:rsidRPr="00231BFD" w:rsidRDefault="00231BFD" w:rsidP="00B857CC">
            <w:pPr>
              <w:snapToGrid w:val="0"/>
              <w:jc w:val="center"/>
              <w:rPr>
                <w:rFonts w:ascii="Times New Roman" w:hAnsi="Times New Roman"/>
              </w:rPr>
            </w:pPr>
          </w:p>
        </w:tc>
        <w:tc>
          <w:tcPr>
            <w:tcW w:w="210"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10"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57"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33"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r>
      <w:tr w:rsidR="00231BFD" w:rsidRPr="00231BFD" w:rsidTr="00B857CC">
        <w:tc>
          <w:tcPr>
            <w:tcW w:w="8227"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18" w:type="dxa"/>
          </w:tcPr>
          <w:p w:rsidR="00231BFD" w:rsidRPr="00231BFD" w:rsidRDefault="00231BFD" w:rsidP="00B857CC">
            <w:pPr>
              <w:snapToGrid w:val="0"/>
              <w:jc w:val="center"/>
              <w:rPr>
                <w:rFonts w:ascii="Times New Roman" w:hAnsi="Times New Roman"/>
              </w:rPr>
            </w:pPr>
          </w:p>
        </w:tc>
        <w:tc>
          <w:tcPr>
            <w:tcW w:w="210"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10"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57"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33"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r>
      <w:tr w:rsidR="00231BFD" w:rsidRPr="00231BFD" w:rsidTr="00B857CC">
        <w:tc>
          <w:tcPr>
            <w:tcW w:w="8227"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18" w:type="dxa"/>
          </w:tcPr>
          <w:p w:rsidR="00231BFD" w:rsidRPr="00231BFD" w:rsidRDefault="00231BFD" w:rsidP="00B857CC">
            <w:pPr>
              <w:snapToGrid w:val="0"/>
              <w:jc w:val="center"/>
              <w:rPr>
                <w:rFonts w:ascii="Times New Roman" w:hAnsi="Times New Roman"/>
              </w:rPr>
            </w:pPr>
          </w:p>
        </w:tc>
        <w:tc>
          <w:tcPr>
            <w:tcW w:w="210" w:type="dxa"/>
          </w:tcPr>
          <w:p w:rsidR="00231BFD" w:rsidRPr="00231BFD" w:rsidRDefault="00231BFD" w:rsidP="00B857CC">
            <w:pPr>
              <w:snapToGrid w:val="0"/>
              <w:jc w:val="center"/>
              <w:rPr>
                <w:rFonts w:ascii="Times New Roman" w:hAnsi="Times New Roman"/>
              </w:rPr>
            </w:pPr>
            <w:r w:rsidRPr="00231BFD">
              <w:rPr>
                <w:rFonts w:ascii="Times New Roman" w:hAnsi="Times New Roman"/>
              </w:rPr>
              <w:t> </w:t>
            </w:r>
          </w:p>
        </w:tc>
        <w:tc>
          <w:tcPr>
            <w:tcW w:w="210" w:type="dxa"/>
          </w:tcPr>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tc>
        <w:tc>
          <w:tcPr>
            <w:tcW w:w="257" w:type="dxa"/>
          </w:tcPr>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p w:rsidR="00231BFD" w:rsidRPr="00231BFD" w:rsidRDefault="00231BFD" w:rsidP="00B857CC">
            <w:pPr>
              <w:snapToGrid w:val="0"/>
              <w:jc w:val="center"/>
              <w:rPr>
                <w:rFonts w:ascii="Times New Roman" w:hAnsi="Times New Roman"/>
              </w:rPr>
            </w:pPr>
          </w:p>
        </w:tc>
        <w:tc>
          <w:tcPr>
            <w:tcW w:w="233" w:type="dxa"/>
          </w:tcPr>
          <w:p w:rsidR="00231BFD" w:rsidRPr="00231BFD" w:rsidRDefault="00231BFD" w:rsidP="00B857CC">
            <w:pPr>
              <w:snapToGrid w:val="0"/>
              <w:jc w:val="center"/>
              <w:rPr>
                <w:rFonts w:ascii="Times New Roman" w:hAnsi="Times New Roman"/>
              </w:rPr>
            </w:pPr>
          </w:p>
        </w:tc>
      </w:tr>
    </w:tbl>
    <w:p w:rsidR="00461148" w:rsidRDefault="00461148" w:rsidP="00231BFD">
      <w:pPr>
        <w:jc w:val="right"/>
        <w:rPr>
          <w:rFonts w:ascii="Times New Roman" w:hAnsi="Times New Roman"/>
        </w:rPr>
      </w:pPr>
    </w:p>
    <w:p w:rsidR="00461148" w:rsidRDefault="00461148" w:rsidP="00231BFD">
      <w:pPr>
        <w:jc w:val="right"/>
        <w:rPr>
          <w:rFonts w:ascii="Times New Roman" w:hAnsi="Times New Roman"/>
        </w:rPr>
      </w:pPr>
    </w:p>
    <w:p w:rsidR="00AE4DAC" w:rsidRDefault="00AE4DAC" w:rsidP="00231BFD">
      <w:pPr>
        <w:jc w:val="right"/>
        <w:rPr>
          <w:rFonts w:ascii="Times New Roman" w:hAnsi="Times New Roman"/>
        </w:rPr>
      </w:pPr>
    </w:p>
    <w:p w:rsidR="00231BFD" w:rsidRPr="00231BFD" w:rsidRDefault="00231BFD" w:rsidP="00231BFD">
      <w:pPr>
        <w:jc w:val="right"/>
        <w:rPr>
          <w:rFonts w:ascii="Times New Roman" w:hAnsi="Times New Roman"/>
        </w:rPr>
      </w:pPr>
      <w:r w:rsidRPr="00231BFD">
        <w:rPr>
          <w:rFonts w:ascii="Times New Roman" w:hAnsi="Times New Roman"/>
        </w:rPr>
        <w:lastRenderedPageBreak/>
        <w:t xml:space="preserve"> Приложение № 3 </w:t>
      </w:r>
    </w:p>
    <w:p w:rsidR="00231BFD" w:rsidRPr="00231BFD" w:rsidRDefault="00231BFD" w:rsidP="00231BFD">
      <w:pPr>
        <w:jc w:val="right"/>
        <w:rPr>
          <w:rFonts w:ascii="Times New Roman" w:hAnsi="Times New Roman"/>
        </w:rPr>
      </w:pPr>
      <w:r w:rsidRPr="00231BFD">
        <w:rPr>
          <w:rFonts w:ascii="Times New Roman" w:hAnsi="Times New Roman"/>
        </w:rPr>
        <w:t>к административному регламенту</w:t>
      </w:r>
    </w:p>
    <w:p w:rsidR="00231BFD" w:rsidRPr="00231BFD" w:rsidRDefault="00231BFD" w:rsidP="00231BFD">
      <w:pPr>
        <w:jc w:val="center"/>
        <w:rPr>
          <w:rFonts w:ascii="Times New Roman" w:hAnsi="Times New Roman"/>
          <w:b/>
          <w:bCs/>
        </w:rPr>
      </w:pPr>
    </w:p>
    <w:p w:rsidR="00231BFD" w:rsidRPr="00231BFD" w:rsidRDefault="00231BFD" w:rsidP="00231BFD">
      <w:pPr>
        <w:jc w:val="center"/>
        <w:rPr>
          <w:rFonts w:ascii="Times New Roman" w:hAnsi="Times New Roman"/>
          <w:b/>
          <w:bCs/>
        </w:rPr>
      </w:pPr>
    </w:p>
    <w:p w:rsidR="00231BFD" w:rsidRPr="00231BFD" w:rsidRDefault="00231BFD" w:rsidP="00231BFD">
      <w:pPr>
        <w:jc w:val="center"/>
        <w:rPr>
          <w:rFonts w:ascii="Times New Roman" w:hAnsi="Times New Roman"/>
          <w:b/>
          <w:bCs/>
        </w:rPr>
      </w:pPr>
      <w:r w:rsidRPr="00231BFD">
        <w:rPr>
          <w:rFonts w:ascii="Times New Roman" w:hAnsi="Times New Roman"/>
          <w:b/>
          <w:bCs/>
        </w:rPr>
        <w:t>АДМИНИСТРАЦИЯ</w:t>
      </w:r>
    </w:p>
    <w:p w:rsidR="00231BFD" w:rsidRPr="00231BFD" w:rsidRDefault="00231BFD" w:rsidP="00231BFD">
      <w:pPr>
        <w:jc w:val="center"/>
        <w:rPr>
          <w:rFonts w:ascii="Times New Roman" w:hAnsi="Times New Roman"/>
          <w:b/>
          <w:bCs/>
        </w:rPr>
      </w:pPr>
      <w:proofErr w:type="spellStart"/>
      <w:r w:rsidRPr="00231BFD">
        <w:rPr>
          <w:rFonts w:ascii="Times New Roman" w:hAnsi="Times New Roman"/>
          <w:b/>
          <w:bCs/>
        </w:rPr>
        <w:t>Старо-Акульшетское</w:t>
      </w:r>
      <w:proofErr w:type="spellEnd"/>
      <w:r w:rsidRPr="00231BFD">
        <w:rPr>
          <w:rFonts w:ascii="Times New Roman" w:hAnsi="Times New Roman"/>
          <w:b/>
          <w:bCs/>
        </w:rPr>
        <w:t xml:space="preserve"> муниципального образования</w:t>
      </w: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center"/>
        <w:rPr>
          <w:rFonts w:ascii="Times New Roman" w:hAnsi="Times New Roman"/>
        </w:rPr>
      </w:pPr>
      <w:r w:rsidRPr="00231BFD">
        <w:rPr>
          <w:rFonts w:ascii="Times New Roman" w:hAnsi="Times New Roman"/>
        </w:rPr>
        <w:t>РАСПИСКА</w:t>
      </w:r>
    </w:p>
    <w:p w:rsidR="00231BFD" w:rsidRPr="00231BFD" w:rsidRDefault="00231BFD" w:rsidP="00231BFD">
      <w:pPr>
        <w:jc w:val="center"/>
        <w:rPr>
          <w:rFonts w:ascii="Times New Roman" w:hAnsi="Times New Roman"/>
        </w:rPr>
      </w:pPr>
      <w:proofErr w:type="gramStart"/>
      <w:r w:rsidRPr="00231BFD">
        <w:rPr>
          <w:rFonts w:ascii="Times New Roman" w:hAnsi="Times New Roman"/>
        </w:rPr>
        <w:t>В получении документов на постановку на учёт в качестве нуждающихся в жилых помещениях</w:t>
      </w:r>
      <w:proofErr w:type="gramEnd"/>
      <w:r w:rsidRPr="00231BFD">
        <w:rPr>
          <w:rFonts w:ascii="Times New Roman" w:hAnsi="Times New Roman"/>
        </w:rPr>
        <w:t xml:space="preserve">. </w:t>
      </w:r>
    </w:p>
    <w:p w:rsidR="00231BFD" w:rsidRPr="00231BFD" w:rsidRDefault="00231BFD" w:rsidP="00231BFD">
      <w:pPr>
        <w:jc w:val="center"/>
        <w:rPr>
          <w:rFonts w:ascii="Times New Roman" w:hAnsi="Times New Roman"/>
        </w:rPr>
      </w:pPr>
    </w:p>
    <w:p w:rsidR="00231BFD" w:rsidRPr="00231BFD" w:rsidRDefault="00231BFD" w:rsidP="00231BFD">
      <w:pPr>
        <w:widowControl/>
        <w:numPr>
          <w:ilvl w:val="0"/>
          <w:numId w:val="1"/>
        </w:numPr>
        <w:tabs>
          <w:tab w:val="left" w:pos="720"/>
        </w:tabs>
        <w:ind w:left="720"/>
        <w:rPr>
          <w:rFonts w:ascii="Times New Roman" w:hAnsi="Times New Roman"/>
        </w:rPr>
      </w:pPr>
      <w:r w:rsidRPr="00231BFD">
        <w:rPr>
          <w:rFonts w:ascii="Times New Roman" w:hAnsi="Times New Roman"/>
        </w:rPr>
        <w:t>Заявител</w:t>
      </w:r>
      <w:proofErr w:type="gramStart"/>
      <w:r w:rsidRPr="00231BFD">
        <w:rPr>
          <w:rFonts w:ascii="Times New Roman" w:hAnsi="Times New Roman"/>
        </w:rPr>
        <w:t>ь(</w:t>
      </w:r>
      <w:proofErr w:type="gramEnd"/>
      <w:r w:rsidRPr="00231BFD">
        <w:rPr>
          <w:rFonts w:ascii="Times New Roman" w:hAnsi="Times New Roman"/>
        </w:rPr>
        <w:t>и):</w:t>
      </w:r>
    </w:p>
    <w:p w:rsidR="00231BFD" w:rsidRPr="00231BFD" w:rsidRDefault="00231BFD" w:rsidP="00231BFD">
      <w:pPr>
        <w:ind w:left="360"/>
        <w:rPr>
          <w:rFonts w:ascii="Times New Roman" w:hAnsi="Times New Roman"/>
          <w:b/>
        </w:rPr>
      </w:pPr>
    </w:p>
    <w:p w:rsidR="00231BFD" w:rsidRPr="00231BFD" w:rsidRDefault="00231BFD" w:rsidP="00231BFD">
      <w:pPr>
        <w:ind w:left="360"/>
        <w:rPr>
          <w:rFonts w:ascii="Times New Roman" w:hAnsi="Times New Roman"/>
        </w:rPr>
      </w:pPr>
      <w:r w:rsidRPr="00231BFD">
        <w:rPr>
          <w:rFonts w:ascii="Times New Roman" w:hAnsi="Times New Roman"/>
        </w:rPr>
        <w:t>Представлены следующие документы:</w:t>
      </w:r>
    </w:p>
    <w:p w:rsidR="00231BFD" w:rsidRPr="00231BFD" w:rsidRDefault="00231BFD" w:rsidP="00231BFD">
      <w:pPr>
        <w:ind w:left="360"/>
        <w:rPr>
          <w:rFonts w:ascii="Times New Roman" w:hAnsi="Times New Roman"/>
        </w:rPr>
      </w:pPr>
    </w:p>
    <w:tbl>
      <w:tblPr>
        <w:tblW w:w="0" w:type="auto"/>
        <w:tblInd w:w="-10" w:type="dxa"/>
        <w:tblLayout w:type="fixed"/>
        <w:tblLook w:val="0000"/>
      </w:tblPr>
      <w:tblGrid>
        <w:gridCol w:w="828"/>
        <w:gridCol w:w="2361"/>
        <w:gridCol w:w="1590"/>
        <w:gridCol w:w="18"/>
        <w:gridCol w:w="1591"/>
        <w:gridCol w:w="1591"/>
        <w:gridCol w:w="1611"/>
      </w:tblGrid>
      <w:tr w:rsidR="00231BFD" w:rsidRPr="00231BFD" w:rsidTr="00B857CC">
        <w:trPr>
          <w:cantSplit/>
          <w:trHeight w:hRule="exact" w:val="810"/>
        </w:trPr>
        <w:tc>
          <w:tcPr>
            <w:tcW w:w="828" w:type="dxa"/>
            <w:vMerge w:val="restart"/>
            <w:tcBorders>
              <w:top w:val="single" w:sz="4" w:space="0" w:color="000000"/>
              <w:left w:val="single" w:sz="4" w:space="0" w:color="000000"/>
              <w:bottom w:val="single" w:sz="4" w:space="0" w:color="000000"/>
            </w:tcBorders>
          </w:tcPr>
          <w:p w:rsidR="00231BFD" w:rsidRPr="00231BFD" w:rsidRDefault="00231BFD" w:rsidP="00B857CC">
            <w:pPr>
              <w:snapToGrid w:val="0"/>
              <w:rPr>
                <w:rFonts w:ascii="Times New Roman" w:hAnsi="Times New Roman"/>
              </w:rPr>
            </w:pPr>
            <w:r w:rsidRPr="00231BFD">
              <w:rPr>
                <w:rFonts w:ascii="Times New Roman" w:hAnsi="Times New Roman"/>
              </w:rPr>
              <w:t xml:space="preserve">№ </w:t>
            </w:r>
            <w:proofErr w:type="spellStart"/>
            <w:proofErr w:type="gramStart"/>
            <w:r w:rsidRPr="00231BFD">
              <w:rPr>
                <w:rFonts w:ascii="Times New Roman" w:hAnsi="Times New Roman"/>
              </w:rPr>
              <w:t>п</w:t>
            </w:r>
            <w:proofErr w:type="spellEnd"/>
            <w:proofErr w:type="gramEnd"/>
            <w:r w:rsidRPr="00231BFD">
              <w:rPr>
                <w:rFonts w:ascii="Times New Roman" w:hAnsi="Times New Roman"/>
              </w:rPr>
              <w:t>/</w:t>
            </w:r>
            <w:proofErr w:type="spellStart"/>
            <w:r w:rsidRPr="00231BFD">
              <w:rPr>
                <w:rFonts w:ascii="Times New Roman" w:hAnsi="Times New Roman"/>
              </w:rPr>
              <w:t>п</w:t>
            </w:r>
            <w:proofErr w:type="spellEnd"/>
          </w:p>
        </w:tc>
        <w:tc>
          <w:tcPr>
            <w:tcW w:w="2361" w:type="dxa"/>
            <w:vMerge w:val="restart"/>
            <w:tcBorders>
              <w:top w:val="single" w:sz="4" w:space="0" w:color="000000"/>
              <w:left w:val="single" w:sz="4" w:space="0" w:color="000000"/>
              <w:bottom w:val="single" w:sz="4" w:space="0" w:color="000000"/>
            </w:tcBorders>
          </w:tcPr>
          <w:p w:rsidR="00231BFD" w:rsidRPr="00231BFD" w:rsidRDefault="00231BFD" w:rsidP="00B857CC">
            <w:pPr>
              <w:snapToGrid w:val="0"/>
              <w:rPr>
                <w:rFonts w:ascii="Times New Roman" w:hAnsi="Times New Roman"/>
              </w:rPr>
            </w:pPr>
            <w:r w:rsidRPr="00231BFD">
              <w:rPr>
                <w:rFonts w:ascii="Times New Roman" w:hAnsi="Times New Roman"/>
              </w:rPr>
              <w:t>Наименование</w:t>
            </w:r>
          </w:p>
          <w:p w:rsidR="00231BFD" w:rsidRPr="00231BFD" w:rsidRDefault="00231BFD" w:rsidP="00B857CC">
            <w:pPr>
              <w:rPr>
                <w:rFonts w:ascii="Times New Roman" w:hAnsi="Times New Roman"/>
              </w:rPr>
            </w:pPr>
            <w:r w:rsidRPr="00231BFD">
              <w:rPr>
                <w:rFonts w:ascii="Times New Roman" w:hAnsi="Times New Roman"/>
              </w:rPr>
              <w:t xml:space="preserve"> И реквизиты документов</w:t>
            </w:r>
          </w:p>
        </w:tc>
        <w:tc>
          <w:tcPr>
            <w:tcW w:w="3199" w:type="dxa"/>
            <w:gridSpan w:val="3"/>
            <w:tcBorders>
              <w:top w:val="single" w:sz="4" w:space="0" w:color="000000"/>
              <w:left w:val="single" w:sz="4" w:space="0" w:color="000000"/>
              <w:bottom w:val="single" w:sz="4" w:space="0" w:color="000000"/>
            </w:tcBorders>
          </w:tcPr>
          <w:p w:rsidR="00231BFD" w:rsidRPr="00231BFD" w:rsidRDefault="00231BFD" w:rsidP="00B857CC">
            <w:pPr>
              <w:snapToGrid w:val="0"/>
              <w:jc w:val="center"/>
              <w:rPr>
                <w:rFonts w:ascii="Times New Roman" w:hAnsi="Times New Roman"/>
              </w:rPr>
            </w:pPr>
            <w:r w:rsidRPr="00231BFD">
              <w:rPr>
                <w:rFonts w:ascii="Times New Roman" w:hAnsi="Times New Roman"/>
              </w:rPr>
              <w:t>Кол-во</w:t>
            </w:r>
          </w:p>
          <w:p w:rsidR="00231BFD" w:rsidRPr="00231BFD" w:rsidRDefault="00231BFD" w:rsidP="00B857CC">
            <w:pPr>
              <w:jc w:val="center"/>
              <w:rPr>
                <w:rFonts w:ascii="Times New Roman" w:hAnsi="Times New Roman"/>
              </w:rPr>
            </w:pPr>
            <w:r w:rsidRPr="00231BFD">
              <w:rPr>
                <w:rFonts w:ascii="Times New Roman" w:hAnsi="Times New Roman"/>
              </w:rPr>
              <w:t>экземпляров</w:t>
            </w:r>
          </w:p>
        </w:tc>
        <w:tc>
          <w:tcPr>
            <w:tcW w:w="1591" w:type="dxa"/>
            <w:vMerge w:val="restart"/>
            <w:tcBorders>
              <w:top w:val="single" w:sz="4" w:space="0" w:color="000000"/>
              <w:left w:val="single" w:sz="4" w:space="0" w:color="000000"/>
              <w:bottom w:val="single" w:sz="4" w:space="0" w:color="000000"/>
            </w:tcBorders>
          </w:tcPr>
          <w:p w:rsidR="00231BFD" w:rsidRPr="00231BFD" w:rsidRDefault="00231BFD" w:rsidP="00B857CC">
            <w:pPr>
              <w:snapToGrid w:val="0"/>
              <w:rPr>
                <w:rFonts w:ascii="Times New Roman" w:hAnsi="Times New Roman"/>
              </w:rPr>
            </w:pPr>
            <w:r w:rsidRPr="00231BFD">
              <w:rPr>
                <w:rFonts w:ascii="Times New Roman" w:hAnsi="Times New Roman"/>
              </w:rPr>
              <w:t>Кол-во листов</w:t>
            </w:r>
          </w:p>
        </w:tc>
        <w:tc>
          <w:tcPr>
            <w:tcW w:w="1611" w:type="dxa"/>
            <w:vMerge w:val="restart"/>
            <w:tcBorders>
              <w:top w:val="single" w:sz="4" w:space="0" w:color="000000"/>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r w:rsidRPr="00231BFD">
              <w:rPr>
                <w:rFonts w:ascii="Times New Roman" w:hAnsi="Times New Roman"/>
              </w:rPr>
              <w:t>Отметка о выдаче документов заявителю</w:t>
            </w:r>
          </w:p>
        </w:tc>
      </w:tr>
      <w:tr w:rsidR="00231BFD" w:rsidRPr="00231BFD" w:rsidTr="00B857CC">
        <w:trPr>
          <w:cantSplit/>
          <w:trHeight w:hRule="exact" w:val="375"/>
        </w:trPr>
        <w:tc>
          <w:tcPr>
            <w:tcW w:w="828"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2361"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1590" w:type="dxa"/>
            <w:tcBorders>
              <w:left w:val="single" w:sz="4" w:space="0" w:color="000000"/>
              <w:bottom w:val="single" w:sz="4" w:space="0" w:color="000000"/>
            </w:tcBorders>
          </w:tcPr>
          <w:p w:rsidR="00231BFD" w:rsidRPr="00231BFD" w:rsidRDefault="00231BFD" w:rsidP="00B857CC">
            <w:pPr>
              <w:snapToGrid w:val="0"/>
              <w:jc w:val="center"/>
              <w:rPr>
                <w:rFonts w:ascii="Times New Roman" w:hAnsi="Times New Roman"/>
              </w:rPr>
            </w:pPr>
            <w:r w:rsidRPr="00231BFD">
              <w:rPr>
                <w:rFonts w:ascii="Times New Roman" w:hAnsi="Times New Roman"/>
              </w:rPr>
              <w:t xml:space="preserve">Подлинные </w:t>
            </w:r>
          </w:p>
        </w:tc>
        <w:tc>
          <w:tcPr>
            <w:tcW w:w="1609" w:type="dxa"/>
            <w:gridSpan w:val="2"/>
            <w:tcBorders>
              <w:left w:val="single" w:sz="4" w:space="0" w:color="000000"/>
              <w:bottom w:val="single" w:sz="4" w:space="0" w:color="000000"/>
            </w:tcBorders>
          </w:tcPr>
          <w:p w:rsidR="00231BFD" w:rsidRPr="00231BFD" w:rsidRDefault="00231BFD" w:rsidP="00B857CC">
            <w:pPr>
              <w:snapToGrid w:val="0"/>
              <w:jc w:val="center"/>
              <w:rPr>
                <w:rFonts w:ascii="Times New Roman" w:hAnsi="Times New Roman"/>
              </w:rPr>
            </w:pPr>
            <w:r w:rsidRPr="00231BFD">
              <w:rPr>
                <w:rFonts w:ascii="Times New Roman" w:hAnsi="Times New Roman"/>
              </w:rPr>
              <w:t>копии</w:t>
            </w:r>
          </w:p>
        </w:tc>
        <w:tc>
          <w:tcPr>
            <w:tcW w:w="1591" w:type="dxa"/>
            <w:vMerge/>
            <w:tcBorders>
              <w:top w:val="single" w:sz="4" w:space="0" w:color="000000"/>
              <w:left w:val="single" w:sz="4" w:space="0" w:color="000000"/>
              <w:bottom w:val="single" w:sz="4" w:space="0" w:color="000000"/>
            </w:tcBorders>
          </w:tcPr>
          <w:p w:rsidR="00231BFD" w:rsidRPr="00231BFD" w:rsidRDefault="00231BFD" w:rsidP="00B857CC">
            <w:pPr>
              <w:rPr>
                <w:rFonts w:ascii="Times New Roman" w:hAnsi="Times New Roman"/>
              </w:rPr>
            </w:pPr>
          </w:p>
        </w:tc>
        <w:tc>
          <w:tcPr>
            <w:tcW w:w="1611" w:type="dxa"/>
            <w:vMerge/>
            <w:tcBorders>
              <w:top w:val="single" w:sz="4" w:space="0" w:color="000000"/>
              <w:left w:val="single" w:sz="4" w:space="0" w:color="000000"/>
              <w:bottom w:val="single" w:sz="4" w:space="0" w:color="000000"/>
              <w:right w:val="single" w:sz="4" w:space="0" w:color="000000"/>
            </w:tcBorders>
          </w:tcPr>
          <w:p w:rsidR="00231BFD" w:rsidRPr="00231BFD" w:rsidRDefault="00231BFD" w:rsidP="00B857CC">
            <w:pPr>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r w:rsidR="00231BFD" w:rsidRPr="00231BFD" w:rsidTr="00B857CC">
        <w:tc>
          <w:tcPr>
            <w:tcW w:w="828"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236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08" w:type="dxa"/>
            <w:gridSpan w:val="2"/>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591" w:type="dxa"/>
            <w:tcBorders>
              <w:left w:val="single" w:sz="4" w:space="0" w:color="000000"/>
              <w:bottom w:val="single" w:sz="4" w:space="0" w:color="000000"/>
            </w:tcBorders>
          </w:tcPr>
          <w:p w:rsidR="00231BFD" w:rsidRPr="00231BFD" w:rsidRDefault="00231BFD" w:rsidP="00B857CC">
            <w:pPr>
              <w:snapToGrid w:val="0"/>
              <w:rPr>
                <w:rFonts w:ascii="Times New Roman" w:hAnsi="Times New Roman"/>
              </w:rPr>
            </w:pPr>
          </w:p>
        </w:tc>
        <w:tc>
          <w:tcPr>
            <w:tcW w:w="1611" w:type="dxa"/>
            <w:tcBorders>
              <w:left w:val="single" w:sz="4" w:space="0" w:color="000000"/>
              <w:bottom w:val="single" w:sz="4" w:space="0" w:color="000000"/>
              <w:right w:val="single" w:sz="4" w:space="0" w:color="000000"/>
            </w:tcBorders>
          </w:tcPr>
          <w:p w:rsidR="00231BFD" w:rsidRPr="00231BFD" w:rsidRDefault="00231BFD" w:rsidP="00B857CC">
            <w:pPr>
              <w:snapToGrid w:val="0"/>
              <w:rPr>
                <w:rFonts w:ascii="Times New Roman" w:hAnsi="Times New Roman"/>
              </w:rPr>
            </w:pPr>
          </w:p>
        </w:tc>
      </w:tr>
    </w:tbl>
    <w:p w:rsidR="00231BFD" w:rsidRPr="00231BFD" w:rsidRDefault="00231BFD" w:rsidP="00231BFD">
      <w:pPr>
        <w:ind w:left="360"/>
        <w:rPr>
          <w:rFonts w:ascii="Times New Roman" w:hAnsi="Times New Roman"/>
        </w:rPr>
      </w:pPr>
    </w:p>
    <w:p w:rsidR="00231BFD" w:rsidRPr="00231BFD" w:rsidRDefault="00231BFD" w:rsidP="00231BFD">
      <w:pPr>
        <w:jc w:val="center"/>
        <w:rPr>
          <w:rFonts w:ascii="Times New Roman" w:hAnsi="Times New Roman"/>
        </w:rPr>
      </w:pPr>
    </w:p>
    <w:p w:rsidR="00231BFD" w:rsidRPr="00231BFD" w:rsidRDefault="00231BFD" w:rsidP="00231BFD">
      <w:pPr>
        <w:rPr>
          <w:rFonts w:ascii="Times New Roman" w:hAnsi="Times New Roman"/>
        </w:rPr>
      </w:pPr>
      <w:r w:rsidRPr="00231BFD">
        <w:rPr>
          <w:rFonts w:ascii="Times New Roman" w:hAnsi="Times New Roman"/>
        </w:rPr>
        <w:t>О чём  _____________ года в книгу входящих документов внесена запись</w:t>
      </w:r>
    </w:p>
    <w:p w:rsidR="00231BFD" w:rsidRPr="00231BFD" w:rsidRDefault="00231BFD" w:rsidP="00231BFD">
      <w:pPr>
        <w:rPr>
          <w:rFonts w:ascii="Times New Roman" w:hAnsi="Times New Roman"/>
        </w:rPr>
      </w:pPr>
      <w:r w:rsidRPr="00231BFD">
        <w:rPr>
          <w:rFonts w:ascii="Times New Roman" w:hAnsi="Times New Roman"/>
        </w:rPr>
        <w:t xml:space="preserve">             дата</w:t>
      </w:r>
    </w:p>
    <w:p w:rsidR="00231BFD" w:rsidRPr="00231BFD" w:rsidRDefault="00231BFD" w:rsidP="00231BFD">
      <w:pPr>
        <w:rPr>
          <w:rFonts w:ascii="Times New Roman" w:hAnsi="Times New Roman"/>
        </w:rPr>
      </w:pPr>
    </w:p>
    <w:p w:rsidR="00231BFD" w:rsidRPr="00231BFD" w:rsidRDefault="00231BFD" w:rsidP="00231BFD">
      <w:pPr>
        <w:rPr>
          <w:rFonts w:ascii="Times New Roman" w:hAnsi="Times New Roman"/>
        </w:rPr>
      </w:pPr>
    </w:p>
    <w:p w:rsidR="00231BFD" w:rsidRPr="00231BFD" w:rsidRDefault="00231BFD" w:rsidP="00231BFD">
      <w:pPr>
        <w:rPr>
          <w:rFonts w:ascii="Times New Roman" w:hAnsi="Times New Roman"/>
        </w:rPr>
      </w:pPr>
    </w:p>
    <w:p w:rsidR="00231BFD" w:rsidRPr="00231BFD" w:rsidRDefault="00231BFD" w:rsidP="00231BFD">
      <w:pPr>
        <w:rPr>
          <w:rFonts w:ascii="Times New Roman" w:hAnsi="Times New Roman"/>
        </w:rPr>
      </w:pPr>
      <w:r w:rsidRPr="00231BFD">
        <w:rPr>
          <w:rFonts w:ascii="Times New Roman" w:hAnsi="Times New Roman"/>
        </w:rPr>
        <w:t>Ведущий специалист                                                                        Ф.И.О.</w:t>
      </w:r>
    </w:p>
    <w:p w:rsidR="00231BFD" w:rsidRPr="00231BFD" w:rsidRDefault="00231BFD" w:rsidP="00231BFD">
      <w:pPr>
        <w:rPr>
          <w:rFonts w:ascii="Times New Roman" w:hAnsi="Times New Roman"/>
        </w:rPr>
      </w:pPr>
    </w:p>
    <w:p w:rsidR="00231BFD" w:rsidRPr="00231BFD" w:rsidRDefault="00231BFD" w:rsidP="00231BFD">
      <w:pPr>
        <w:jc w:val="both"/>
        <w:rPr>
          <w:rFonts w:ascii="Times New Roman" w:hAnsi="Times New Roman"/>
        </w:rPr>
      </w:pPr>
      <w:r w:rsidRPr="00231BFD">
        <w:rPr>
          <w:rFonts w:ascii="Times New Roman" w:hAnsi="Times New Roman"/>
        </w:rPr>
        <w:t xml:space="preserve">Дата выдачи расписки   </w:t>
      </w: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231BFD" w:rsidRPr="00231BFD" w:rsidRDefault="00231BFD" w:rsidP="00231BFD">
      <w:pPr>
        <w:jc w:val="both"/>
        <w:rPr>
          <w:rFonts w:ascii="Times New Roman" w:hAnsi="Times New Roman"/>
        </w:rPr>
      </w:pPr>
    </w:p>
    <w:p w:rsidR="00461148" w:rsidRDefault="00461148" w:rsidP="00231BFD">
      <w:pPr>
        <w:jc w:val="right"/>
        <w:rPr>
          <w:rFonts w:ascii="Times New Roman" w:hAnsi="Times New Roman"/>
        </w:rPr>
      </w:pPr>
    </w:p>
    <w:p w:rsidR="00461148" w:rsidRDefault="00461148" w:rsidP="00231BFD">
      <w:pPr>
        <w:jc w:val="right"/>
        <w:rPr>
          <w:rFonts w:ascii="Times New Roman" w:hAnsi="Times New Roman"/>
        </w:rPr>
      </w:pPr>
    </w:p>
    <w:p w:rsidR="00231BFD" w:rsidRPr="00231BFD" w:rsidRDefault="00231BFD" w:rsidP="00231BFD">
      <w:pPr>
        <w:jc w:val="right"/>
        <w:rPr>
          <w:rFonts w:ascii="Times New Roman" w:hAnsi="Times New Roman"/>
        </w:rPr>
      </w:pPr>
      <w:r w:rsidRPr="00231BFD">
        <w:rPr>
          <w:rFonts w:ascii="Times New Roman" w:hAnsi="Times New Roman"/>
        </w:rPr>
        <w:lastRenderedPageBreak/>
        <w:t xml:space="preserve">Приложение №4 </w:t>
      </w:r>
    </w:p>
    <w:p w:rsidR="00231BFD" w:rsidRPr="00231BFD" w:rsidRDefault="00231BFD" w:rsidP="00231BFD">
      <w:pPr>
        <w:jc w:val="right"/>
        <w:rPr>
          <w:rFonts w:ascii="Times New Roman" w:hAnsi="Times New Roman"/>
        </w:rPr>
      </w:pPr>
      <w:r w:rsidRPr="00231BFD">
        <w:rPr>
          <w:rFonts w:ascii="Times New Roman" w:hAnsi="Times New Roman"/>
        </w:rPr>
        <w:t>к административному регламенту</w:t>
      </w:r>
    </w:p>
    <w:p w:rsidR="00231BFD" w:rsidRPr="00231BFD" w:rsidRDefault="00231BFD" w:rsidP="00231BFD">
      <w:pPr>
        <w:keepNext/>
        <w:spacing w:before="240" w:after="60"/>
        <w:jc w:val="center"/>
        <w:rPr>
          <w:rFonts w:ascii="Times New Roman" w:hAnsi="Times New Roman"/>
          <w:b/>
          <w:bCs/>
        </w:rPr>
      </w:pPr>
      <w:r w:rsidRPr="00231BFD">
        <w:rPr>
          <w:rFonts w:ascii="Times New Roman" w:hAnsi="Times New Roman"/>
          <w:b/>
          <w:bCs/>
        </w:rPr>
        <w:t>Уведомление</w:t>
      </w:r>
      <w:r w:rsidRPr="00231BFD">
        <w:rPr>
          <w:rFonts w:ascii="Times New Roman" w:hAnsi="Times New Roman"/>
          <w:b/>
          <w:bCs/>
        </w:rPr>
        <w:br/>
        <w:t>о постановке граждан на учет в качестве нуждающихся в жилых помещениях, предоставляемых по   договору социального найма</w:t>
      </w:r>
    </w:p>
    <w:p w:rsidR="00231BFD" w:rsidRPr="00231BFD" w:rsidRDefault="00231BFD" w:rsidP="00231BFD">
      <w:pPr>
        <w:ind w:firstLine="720"/>
        <w:jc w:val="both"/>
        <w:rPr>
          <w:rFonts w:ascii="Times New Roman" w:hAnsi="Times New Roman"/>
        </w:rPr>
      </w:pPr>
    </w:p>
    <w:p w:rsidR="00231BFD" w:rsidRPr="00231BFD" w:rsidRDefault="00231BFD" w:rsidP="00231BFD">
      <w:pPr>
        <w:autoSpaceDE w:val="0"/>
        <w:ind w:firstLine="708"/>
        <w:jc w:val="both"/>
        <w:rPr>
          <w:rFonts w:ascii="Times New Roman" w:hAnsi="Times New Roman"/>
        </w:rPr>
      </w:pPr>
      <w:r w:rsidRPr="00231BFD">
        <w:rPr>
          <w:rFonts w:ascii="Times New Roman" w:hAnsi="Times New Roman"/>
        </w:rPr>
        <w:t xml:space="preserve">Администрация Старо-Акульшетского муниципального образования, </w:t>
      </w:r>
    </w:p>
    <w:p w:rsidR="00231BFD" w:rsidRPr="00231BFD" w:rsidRDefault="00231BFD" w:rsidP="00231BFD">
      <w:pPr>
        <w:autoSpaceDE w:val="0"/>
        <w:jc w:val="both"/>
        <w:rPr>
          <w:rFonts w:ascii="Times New Roman" w:hAnsi="Times New Roman"/>
        </w:rPr>
      </w:pPr>
      <w:proofErr w:type="gramStart"/>
      <w:r w:rsidRPr="00231BFD">
        <w:rPr>
          <w:rFonts w:ascii="Times New Roman" w:hAnsi="Times New Roman"/>
        </w:rPr>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w:t>
      </w:r>
      <w:proofErr w:type="spellStart"/>
      <w:r w:rsidRPr="00231BFD">
        <w:rPr>
          <w:rFonts w:ascii="Times New Roman" w:hAnsi="Times New Roman"/>
        </w:rPr>
        <w:t>от____N</w:t>
      </w:r>
      <w:proofErr w:type="spellEnd"/>
      <w:r w:rsidRPr="00231BFD">
        <w:rPr>
          <w:rFonts w:ascii="Times New Roman" w:hAnsi="Times New Roman"/>
        </w:rPr>
        <w:t>______</w:t>
      </w:r>
      <w:proofErr w:type="gramEnd"/>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                                                      (наименование акта, дата и номер)</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 со   ст. 51, 52  Жилищного кодекса РФ    вы признаны   нуждающимися  в </w:t>
      </w:r>
      <w:proofErr w:type="gramStart"/>
      <w:r w:rsidRPr="00231BFD">
        <w:rPr>
          <w:rFonts w:ascii="Times New Roman" w:hAnsi="Times New Roman"/>
        </w:rPr>
        <w:t>жилых помещениях, предоставляемых по договору социального найма и приняты</w:t>
      </w:r>
      <w:proofErr w:type="gramEnd"/>
      <w:r w:rsidRPr="00231BFD">
        <w:rPr>
          <w:rFonts w:ascii="Times New Roman" w:hAnsi="Times New Roman"/>
        </w:rPr>
        <w:t xml:space="preserve"> на учёт в качестве нуждающихся в жилых помещениях.</w:t>
      </w:r>
    </w:p>
    <w:p w:rsidR="00231BFD" w:rsidRPr="00231BFD" w:rsidRDefault="00231BFD" w:rsidP="00231BFD">
      <w:pPr>
        <w:autoSpaceDE w:val="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Постановление прилагается.</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Приложение на </w:t>
      </w:r>
      <w:proofErr w:type="spellStart"/>
      <w:r w:rsidRPr="00231BFD">
        <w:rPr>
          <w:rFonts w:ascii="Times New Roman" w:hAnsi="Times New Roman"/>
        </w:rPr>
        <w:t>______листах</w:t>
      </w:r>
      <w:proofErr w:type="spellEnd"/>
      <w:r w:rsidRPr="00231BFD">
        <w:rPr>
          <w:rFonts w:ascii="Times New Roman" w:hAnsi="Times New Roman"/>
        </w:rPr>
        <w:t>.</w:t>
      </w:r>
    </w:p>
    <w:p w:rsidR="00231BFD" w:rsidRPr="00231BFD" w:rsidRDefault="00231BFD" w:rsidP="00231BFD">
      <w:pPr>
        <w:ind w:firstLine="72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Глава Старо-Акульшетского</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муниципального образования                                                 ______________  </w:t>
      </w:r>
    </w:p>
    <w:p w:rsidR="00231BFD" w:rsidRPr="00231BFD" w:rsidRDefault="00231BFD" w:rsidP="00231BFD">
      <w:pPr>
        <w:tabs>
          <w:tab w:val="left" w:pos="6690"/>
        </w:tabs>
        <w:ind w:firstLine="720"/>
        <w:jc w:val="both"/>
        <w:rPr>
          <w:rFonts w:ascii="Times New Roman" w:hAnsi="Times New Roman"/>
        </w:rPr>
      </w:pPr>
      <w:r w:rsidRPr="00231BFD">
        <w:rPr>
          <w:rFonts w:ascii="Times New Roman" w:hAnsi="Times New Roman"/>
        </w:rPr>
        <w:t xml:space="preserve">                                                                                               (подпись)             </w:t>
      </w:r>
      <w:r w:rsidRPr="00231BFD">
        <w:rPr>
          <w:rFonts w:ascii="Times New Roman" w:hAnsi="Times New Roman"/>
        </w:rPr>
        <w:tab/>
      </w:r>
    </w:p>
    <w:p w:rsidR="00231BFD" w:rsidRPr="00231BFD" w:rsidRDefault="00231BFD" w:rsidP="00231BFD">
      <w:pPr>
        <w:autoSpaceDE w:val="0"/>
        <w:jc w:val="both"/>
        <w:rPr>
          <w:rFonts w:ascii="Times New Roman" w:hAnsi="Times New Roman"/>
        </w:rPr>
      </w:pPr>
    </w:p>
    <w:p w:rsidR="00231BFD" w:rsidRPr="00231BFD" w:rsidRDefault="00231BFD" w:rsidP="00231BFD">
      <w:pPr>
        <w:autoSpaceDE w:val="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"_____ " ______________ 20___ г.</w:t>
      </w:r>
    </w:p>
    <w:p w:rsidR="00231BFD" w:rsidRPr="00231BFD" w:rsidRDefault="00231BFD" w:rsidP="00231BFD">
      <w:pPr>
        <w:autoSpaceDE w:val="0"/>
        <w:jc w:val="both"/>
        <w:rPr>
          <w:rFonts w:ascii="Times New Roman" w:hAnsi="Times New Roman"/>
        </w:rPr>
      </w:pPr>
      <w:r w:rsidRPr="00231BFD">
        <w:rPr>
          <w:rFonts w:ascii="Times New Roman" w:hAnsi="Times New Roman"/>
        </w:rPr>
        <w:t>М.П.</w:t>
      </w:r>
    </w:p>
    <w:p w:rsidR="00231BFD" w:rsidRPr="00231BFD" w:rsidRDefault="00231BFD" w:rsidP="00231BFD">
      <w:pPr>
        <w:ind w:firstLine="720"/>
        <w:jc w:val="both"/>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keepNext/>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r w:rsidRPr="00231BFD">
        <w:rPr>
          <w:rFonts w:ascii="Times New Roman" w:hAnsi="Times New Roman"/>
          <w:bCs/>
        </w:rPr>
        <w:lastRenderedPageBreak/>
        <w:t>Приложение № 5</w:t>
      </w:r>
    </w:p>
    <w:p w:rsidR="00231BFD" w:rsidRPr="00231BFD" w:rsidRDefault="00231BFD" w:rsidP="00231BFD">
      <w:pPr>
        <w:keepNext/>
        <w:spacing w:before="240" w:after="60"/>
        <w:jc w:val="right"/>
        <w:rPr>
          <w:rFonts w:ascii="Times New Roman" w:hAnsi="Times New Roman"/>
          <w:bCs/>
        </w:rPr>
      </w:pPr>
      <w:r w:rsidRPr="00231BFD">
        <w:rPr>
          <w:rFonts w:ascii="Times New Roman" w:hAnsi="Times New Roman"/>
          <w:bCs/>
        </w:rPr>
        <w:t>к административному регламенту</w:t>
      </w:r>
    </w:p>
    <w:p w:rsidR="00231BFD" w:rsidRPr="00231BFD" w:rsidRDefault="00231BFD" w:rsidP="00231BFD">
      <w:pPr>
        <w:keepNext/>
        <w:spacing w:before="240" w:after="60"/>
        <w:jc w:val="center"/>
        <w:rPr>
          <w:rFonts w:ascii="Times New Roman" w:hAnsi="Times New Roman"/>
          <w:b/>
          <w:bCs/>
        </w:rPr>
      </w:pPr>
      <w:r w:rsidRPr="00231BFD">
        <w:rPr>
          <w:rFonts w:ascii="Times New Roman" w:hAnsi="Times New Roman"/>
          <w:b/>
          <w:bCs/>
        </w:rPr>
        <w:t>Уведомление</w:t>
      </w:r>
      <w:r w:rsidRPr="00231BFD">
        <w:rPr>
          <w:rFonts w:ascii="Times New Roman" w:hAnsi="Times New Roman"/>
          <w:b/>
          <w:bCs/>
        </w:rPr>
        <w:br/>
      </w:r>
      <w:proofErr w:type="gramStart"/>
      <w:r w:rsidRPr="00231BFD">
        <w:rPr>
          <w:rFonts w:ascii="Times New Roman" w:hAnsi="Times New Roman"/>
          <w:b/>
          <w:bCs/>
        </w:rPr>
        <w:t>об отказе в постановке граждан на учет в качестве нуждающихся в жилых помещениях</w:t>
      </w:r>
      <w:proofErr w:type="gramEnd"/>
      <w:r w:rsidRPr="00231BFD">
        <w:rPr>
          <w:rFonts w:ascii="Times New Roman" w:hAnsi="Times New Roman"/>
          <w:b/>
          <w:bCs/>
        </w:rPr>
        <w:t>, предоставляемых по   договору социального найма</w:t>
      </w:r>
    </w:p>
    <w:p w:rsidR="00231BFD" w:rsidRPr="00231BFD" w:rsidRDefault="00231BFD" w:rsidP="00231BFD">
      <w:pPr>
        <w:ind w:firstLine="720"/>
        <w:jc w:val="both"/>
        <w:rPr>
          <w:rFonts w:ascii="Times New Roman" w:hAnsi="Times New Roman"/>
        </w:rPr>
      </w:pPr>
    </w:p>
    <w:p w:rsidR="00231BFD" w:rsidRPr="00231BFD" w:rsidRDefault="00231BFD" w:rsidP="00231BFD">
      <w:pPr>
        <w:autoSpaceDE w:val="0"/>
        <w:ind w:firstLine="708"/>
        <w:jc w:val="both"/>
        <w:rPr>
          <w:rFonts w:ascii="Times New Roman" w:hAnsi="Times New Roman"/>
        </w:rPr>
      </w:pPr>
      <w:r w:rsidRPr="00231BFD">
        <w:rPr>
          <w:rFonts w:ascii="Times New Roman" w:hAnsi="Times New Roman"/>
        </w:rPr>
        <w:t xml:space="preserve">Администрация Старо-Акульшетского муниципального образования, </w:t>
      </w:r>
    </w:p>
    <w:p w:rsidR="00231BFD" w:rsidRPr="00231BFD" w:rsidRDefault="00231BFD" w:rsidP="00231BFD">
      <w:pPr>
        <w:autoSpaceDE w:val="0"/>
        <w:jc w:val="both"/>
        <w:rPr>
          <w:rFonts w:ascii="Times New Roman" w:hAnsi="Times New Roman"/>
        </w:rPr>
      </w:pPr>
      <w:proofErr w:type="gramStart"/>
      <w:r w:rsidRPr="00231BFD">
        <w:rPr>
          <w:rFonts w:ascii="Times New Roman" w:hAnsi="Times New Roman"/>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от____N____________________________________________________________</w:t>
      </w:r>
      <w:proofErr w:type="gramEnd"/>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                (наименование акта, дата и номер)</w:t>
      </w:r>
    </w:p>
    <w:p w:rsidR="00231BFD" w:rsidRPr="00231BFD" w:rsidRDefault="00231BFD" w:rsidP="00231BFD">
      <w:pPr>
        <w:autoSpaceDE w:val="0"/>
        <w:jc w:val="both"/>
        <w:rPr>
          <w:rFonts w:ascii="Times New Roman" w:hAnsi="Times New Roman"/>
        </w:rPr>
      </w:pPr>
      <w:r w:rsidRPr="00231BFD">
        <w:rPr>
          <w:rFonts w:ascii="Times New Roman" w:hAnsi="Times New Roman"/>
        </w:rPr>
        <w:t>отказать __________________________________________________________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                       </w:t>
      </w:r>
      <w:proofErr w:type="gramStart"/>
      <w:r w:rsidRPr="00231BFD">
        <w:rPr>
          <w:rFonts w:ascii="Times New Roman" w:hAnsi="Times New Roman"/>
        </w:rPr>
        <w:t>(фамилия, имя, отчество,</w:t>
      </w:r>
      <w:proofErr w:type="gramEnd"/>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в принятии на учет в качестве </w:t>
      </w:r>
      <w:proofErr w:type="gramStart"/>
      <w:r w:rsidRPr="00231BFD">
        <w:rPr>
          <w:rFonts w:ascii="Times New Roman" w:hAnsi="Times New Roman"/>
        </w:rPr>
        <w:t>нуждающегося</w:t>
      </w:r>
      <w:proofErr w:type="gramEnd"/>
      <w:r w:rsidRPr="00231BFD">
        <w:rPr>
          <w:rFonts w:ascii="Times New Roman" w:hAnsi="Times New Roman"/>
        </w:rPr>
        <w:t xml:space="preserve"> в жилом помещении,</w:t>
      </w:r>
    </w:p>
    <w:p w:rsidR="00231BFD" w:rsidRPr="00231BFD" w:rsidRDefault="00231BFD" w:rsidP="00231BFD">
      <w:pPr>
        <w:autoSpaceDE w:val="0"/>
        <w:jc w:val="both"/>
        <w:rPr>
          <w:rFonts w:ascii="Times New Roman" w:hAnsi="Times New Roman"/>
        </w:rPr>
      </w:pPr>
      <w:proofErr w:type="gramStart"/>
      <w:r w:rsidRPr="00231BFD">
        <w:rPr>
          <w:rFonts w:ascii="Times New Roman" w:hAnsi="Times New Roman"/>
        </w:rPr>
        <w:t>предоставляемом</w:t>
      </w:r>
      <w:proofErr w:type="gramEnd"/>
      <w:r w:rsidRPr="00231BFD">
        <w:rPr>
          <w:rFonts w:ascii="Times New Roman" w:hAnsi="Times New Roman"/>
        </w:rPr>
        <w:t xml:space="preserve"> по договору социального найма.</w:t>
      </w:r>
    </w:p>
    <w:p w:rsidR="00231BFD" w:rsidRPr="00231BFD" w:rsidRDefault="00231BFD" w:rsidP="00231BFD">
      <w:pPr>
        <w:autoSpaceDE w:val="0"/>
        <w:jc w:val="both"/>
        <w:rPr>
          <w:rFonts w:ascii="Times New Roman" w:hAnsi="Times New Roman"/>
        </w:rPr>
      </w:pPr>
      <w:r w:rsidRPr="00231BFD">
        <w:rPr>
          <w:rFonts w:ascii="Times New Roman" w:hAnsi="Times New Roman"/>
        </w:rPr>
        <w:t>Причина отказа 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________________________________________________________________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________________________________________________________________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________________________________________________________________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________________________________________________________________</w:t>
      </w:r>
    </w:p>
    <w:p w:rsidR="00231BFD" w:rsidRPr="00231BFD" w:rsidRDefault="00231BFD" w:rsidP="00231BFD">
      <w:pPr>
        <w:autoSpaceDE w:val="0"/>
        <w:jc w:val="both"/>
        <w:rPr>
          <w:rFonts w:ascii="Times New Roman" w:hAnsi="Times New Roman"/>
        </w:rPr>
      </w:pPr>
      <w:r w:rsidRPr="00231BFD">
        <w:rPr>
          <w:rFonts w:ascii="Times New Roman" w:hAnsi="Times New Roman"/>
        </w:rPr>
        <w:t>________________________________________________________________</w:t>
      </w:r>
    </w:p>
    <w:p w:rsidR="00231BFD" w:rsidRPr="00231BFD" w:rsidRDefault="00231BFD" w:rsidP="00231BFD">
      <w:pPr>
        <w:ind w:firstLine="72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Постановление прилагается.</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Приложение на </w:t>
      </w:r>
      <w:proofErr w:type="spellStart"/>
      <w:r w:rsidRPr="00231BFD">
        <w:rPr>
          <w:rFonts w:ascii="Times New Roman" w:hAnsi="Times New Roman"/>
        </w:rPr>
        <w:t>______листах</w:t>
      </w:r>
      <w:proofErr w:type="spellEnd"/>
      <w:r w:rsidRPr="00231BFD">
        <w:rPr>
          <w:rFonts w:ascii="Times New Roman" w:hAnsi="Times New Roman"/>
        </w:rPr>
        <w:t>.</w:t>
      </w:r>
    </w:p>
    <w:p w:rsidR="00231BFD" w:rsidRPr="00231BFD" w:rsidRDefault="00231BFD" w:rsidP="00231BFD">
      <w:pPr>
        <w:ind w:firstLine="720"/>
        <w:jc w:val="both"/>
        <w:rPr>
          <w:rFonts w:ascii="Times New Roman" w:hAnsi="Times New Roman"/>
        </w:rPr>
      </w:pP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Глава Старо-Акульшетского </w:t>
      </w:r>
    </w:p>
    <w:p w:rsidR="00231BFD" w:rsidRPr="00231BFD" w:rsidRDefault="00231BFD" w:rsidP="00231BFD">
      <w:pPr>
        <w:autoSpaceDE w:val="0"/>
        <w:jc w:val="both"/>
        <w:rPr>
          <w:rFonts w:ascii="Times New Roman" w:hAnsi="Times New Roman"/>
        </w:rPr>
      </w:pPr>
      <w:r w:rsidRPr="00231BFD">
        <w:rPr>
          <w:rFonts w:ascii="Times New Roman" w:hAnsi="Times New Roman"/>
        </w:rPr>
        <w:t xml:space="preserve">муниципального образования                                                    ______________  </w:t>
      </w:r>
    </w:p>
    <w:p w:rsidR="00231BFD" w:rsidRPr="00231BFD" w:rsidRDefault="00231BFD" w:rsidP="00231BFD">
      <w:pPr>
        <w:tabs>
          <w:tab w:val="left" w:pos="6690"/>
        </w:tabs>
        <w:ind w:firstLine="720"/>
        <w:jc w:val="both"/>
        <w:rPr>
          <w:rFonts w:ascii="Times New Roman" w:hAnsi="Times New Roman"/>
        </w:rPr>
      </w:pPr>
      <w:r w:rsidRPr="00231BFD">
        <w:rPr>
          <w:rFonts w:ascii="Times New Roman" w:hAnsi="Times New Roman"/>
        </w:rPr>
        <w:tab/>
        <w:t>подпись</w:t>
      </w:r>
    </w:p>
    <w:p w:rsidR="00231BFD" w:rsidRPr="00231BFD" w:rsidRDefault="00231BFD" w:rsidP="00231BFD">
      <w:pPr>
        <w:autoSpaceDE w:val="0"/>
        <w:jc w:val="both"/>
        <w:rPr>
          <w:rFonts w:ascii="Times New Roman" w:hAnsi="Times New Roman"/>
        </w:rPr>
      </w:pPr>
      <w:r w:rsidRPr="00231BFD">
        <w:rPr>
          <w:rFonts w:ascii="Times New Roman" w:hAnsi="Times New Roman"/>
        </w:rPr>
        <w:t>"_____ " ______________ 20___ г.</w:t>
      </w:r>
    </w:p>
    <w:p w:rsidR="00231BFD" w:rsidRPr="00231BFD" w:rsidRDefault="00231BFD" w:rsidP="00231BFD">
      <w:pPr>
        <w:autoSpaceDE w:val="0"/>
        <w:jc w:val="both"/>
        <w:rPr>
          <w:rFonts w:ascii="Times New Roman" w:hAnsi="Times New Roman"/>
        </w:rPr>
      </w:pPr>
      <w:r w:rsidRPr="00231BFD">
        <w:rPr>
          <w:rFonts w:ascii="Times New Roman" w:hAnsi="Times New Roman"/>
        </w:rPr>
        <w:t>М.П.</w:t>
      </w:r>
    </w:p>
    <w:p w:rsidR="00231BFD" w:rsidRPr="00231BFD" w:rsidRDefault="00231BFD" w:rsidP="00231BFD">
      <w:pPr>
        <w:ind w:firstLine="720"/>
        <w:jc w:val="both"/>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jc w:val="right"/>
        <w:rPr>
          <w:rFonts w:ascii="Times New Roman" w:hAnsi="Times New Roman"/>
        </w:rPr>
      </w:pPr>
    </w:p>
    <w:p w:rsidR="00231BFD" w:rsidRPr="00231BFD" w:rsidRDefault="00231BFD" w:rsidP="00231BFD">
      <w:pPr>
        <w:keepNext/>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r w:rsidRPr="00231BFD">
        <w:rPr>
          <w:rFonts w:ascii="Times New Roman" w:hAnsi="Times New Roman"/>
          <w:bCs/>
        </w:rPr>
        <w:t>Приложение № 6</w:t>
      </w:r>
    </w:p>
    <w:p w:rsidR="00231BFD" w:rsidRPr="00231BFD" w:rsidRDefault="00231BFD" w:rsidP="00231BFD">
      <w:pPr>
        <w:keepNext/>
        <w:spacing w:before="240" w:after="60"/>
        <w:jc w:val="right"/>
        <w:rPr>
          <w:rFonts w:ascii="Times New Roman" w:hAnsi="Times New Roman"/>
          <w:bCs/>
        </w:rPr>
      </w:pPr>
      <w:r w:rsidRPr="00231BFD">
        <w:rPr>
          <w:rFonts w:ascii="Times New Roman" w:hAnsi="Times New Roman"/>
          <w:bCs/>
        </w:rPr>
        <w:t>к административному регламенту</w:t>
      </w:r>
    </w:p>
    <w:p w:rsidR="00231BFD" w:rsidRPr="00231BFD" w:rsidRDefault="00231BFD" w:rsidP="00231BFD">
      <w:pPr>
        <w:spacing w:before="280" w:after="280" w:line="210" w:lineRule="atLeast"/>
        <w:jc w:val="center"/>
        <w:rPr>
          <w:rFonts w:ascii="Times New Roman" w:hAnsi="Times New Roman"/>
        </w:rPr>
      </w:pPr>
      <w:r w:rsidRPr="00231BFD">
        <w:rPr>
          <w:rFonts w:ascii="Times New Roman" w:hAnsi="Times New Roman"/>
        </w:rPr>
        <w:t>КНИГА</w:t>
      </w:r>
    </w:p>
    <w:p w:rsidR="00231BFD" w:rsidRPr="00231BFD" w:rsidRDefault="00231BFD" w:rsidP="00231BFD">
      <w:pPr>
        <w:spacing w:before="280" w:after="280" w:line="210" w:lineRule="atLeast"/>
        <w:jc w:val="center"/>
        <w:rPr>
          <w:rFonts w:ascii="Times New Roman" w:hAnsi="Times New Roman"/>
        </w:rPr>
      </w:pPr>
      <w:r w:rsidRPr="00231BFD">
        <w:rPr>
          <w:rFonts w:ascii="Times New Roman" w:hAnsi="Times New Roman"/>
        </w:rPr>
        <w:t>регистрации  граждан,  принятых на учет нуждающихся</w:t>
      </w:r>
    </w:p>
    <w:p w:rsidR="00231BFD" w:rsidRPr="00231BFD" w:rsidRDefault="00231BFD" w:rsidP="00231BFD">
      <w:pPr>
        <w:spacing w:before="280" w:after="280" w:line="210" w:lineRule="atLeast"/>
        <w:jc w:val="center"/>
        <w:rPr>
          <w:rFonts w:ascii="Times New Roman" w:hAnsi="Times New Roman"/>
        </w:rPr>
      </w:pPr>
      <w:r w:rsidRPr="00231BFD">
        <w:rPr>
          <w:rFonts w:ascii="Times New Roman" w:hAnsi="Times New Roman"/>
        </w:rPr>
        <w:t>в жилых помещениях, предоставляемых по договору социального найма.</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Населенный пункт _________________________________________________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__________________________________________________________________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(наименование органа местного самоуправления)</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Начата 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Окончена 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tbl>
      <w:tblPr>
        <w:tblW w:w="0" w:type="auto"/>
        <w:tblInd w:w="-10" w:type="dxa"/>
        <w:tblLayout w:type="fixed"/>
        <w:tblLook w:val="0000"/>
      </w:tblPr>
      <w:tblGrid>
        <w:gridCol w:w="1258"/>
        <w:gridCol w:w="1347"/>
        <w:gridCol w:w="1357"/>
        <w:gridCol w:w="1579"/>
        <w:gridCol w:w="1559"/>
        <w:gridCol w:w="1331"/>
        <w:gridCol w:w="1302"/>
      </w:tblGrid>
      <w:tr w:rsidR="00231BFD" w:rsidRPr="00231BFD" w:rsidTr="00B857CC">
        <w:tc>
          <w:tcPr>
            <w:tcW w:w="1258" w:type="dxa"/>
            <w:tcBorders>
              <w:top w:val="single" w:sz="4" w:space="0" w:color="000000"/>
              <w:left w:val="single" w:sz="4" w:space="0" w:color="000000"/>
              <w:bottom w:val="single" w:sz="4" w:space="0" w:color="000000"/>
            </w:tcBorders>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xml:space="preserve">N </w:t>
            </w:r>
            <w:proofErr w:type="spellStart"/>
            <w:proofErr w:type="gramStart"/>
            <w:r w:rsidRPr="00231BFD">
              <w:rPr>
                <w:rFonts w:ascii="Times New Roman" w:hAnsi="Times New Roman"/>
              </w:rPr>
              <w:t>п</w:t>
            </w:r>
            <w:proofErr w:type="spellEnd"/>
            <w:proofErr w:type="gramEnd"/>
            <w:r w:rsidRPr="00231BFD">
              <w:rPr>
                <w:rFonts w:ascii="Times New Roman" w:hAnsi="Times New Roman"/>
              </w:rPr>
              <w:t>/</w:t>
            </w:r>
            <w:proofErr w:type="spellStart"/>
            <w:r w:rsidRPr="00231BFD">
              <w:rPr>
                <w:rFonts w:ascii="Times New Roman" w:hAnsi="Times New Roman"/>
              </w:rPr>
              <w:t>п</w:t>
            </w:r>
            <w:proofErr w:type="spellEnd"/>
          </w:p>
        </w:tc>
        <w:tc>
          <w:tcPr>
            <w:tcW w:w="1347" w:type="dxa"/>
            <w:tcBorders>
              <w:top w:val="single" w:sz="4" w:space="0" w:color="000000"/>
              <w:left w:val="single" w:sz="4" w:space="0" w:color="000000"/>
              <w:bottom w:val="single" w:sz="4" w:space="0" w:color="000000"/>
            </w:tcBorders>
          </w:tcPr>
          <w:p w:rsidR="00231BFD" w:rsidRPr="00231BFD" w:rsidRDefault="00231BFD" w:rsidP="00B857CC">
            <w:pPr>
              <w:snapToGrid w:val="0"/>
              <w:spacing w:after="280" w:line="210" w:lineRule="atLeast"/>
              <w:rPr>
                <w:rFonts w:ascii="Times New Roman" w:hAnsi="Times New Roman"/>
              </w:rPr>
            </w:pPr>
            <w:r w:rsidRPr="00231BFD">
              <w:rPr>
                <w:rFonts w:ascii="Times New Roman" w:hAnsi="Times New Roman"/>
              </w:rPr>
              <w:t>Данные о гражданине</w:t>
            </w:r>
          </w:p>
          <w:p w:rsidR="00231BFD" w:rsidRPr="00231BFD" w:rsidRDefault="00231BFD" w:rsidP="00B857CC">
            <w:pPr>
              <w:spacing w:before="280" w:line="210" w:lineRule="atLeast"/>
              <w:jc w:val="both"/>
              <w:rPr>
                <w:rFonts w:ascii="Times New Roman" w:hAnsi="Times New Roman"/>
              </w:rPr>
            </w:pPr>
            <w:r w:rsidRPr="00231BFD">
              <w:rPr>
                <w:rFonts w:ascii="Times New Roman" w:hAnsi="Times New Roman"/>
              </w:rPr>
              <w:t>(фамилия, имя, отчество, дата рождения, состав семьи)</w:t>
            </w:r>
          </w:p>
        </w:tc>
        <w:tc>
          <w:tcPr>
            <w:tcW w:w="1357" w:type="dxa"/>
            <w:tcBorders>
              <w:top w:val="single" w:sz="4" w:space="0" w:color="000000"/>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r w:rsidRPr="00231BFD">
              <w:rPr>
                <w:rFonts w:ascii="Times New Roman" w:hAnsi="Times New Roman"/>
              </w:rPr>
              <w:t>Данные о паспорте или документе, заменяющем паспорт гражданина</w:t>
            </w:r>
          </w:p>
        </w:tc>
        <w:tc>
          <w:tcPr>
            <w:tcW w:w="1579" w:type="dxa"/>
            <w:tcBorders>
              <w:top w:val="single" w:sz="4" w:space="0" w:color="000000"/>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r w:rsidRPr="00231BFD">
              <w:rPr>
                <w:rFonts w:ascii="Times New Roman" w:hAnsi="Times New Roman"/>
              </w:rPr>
              <w:t>Решение органа местного самоуправления о постановке на учет (номер и дата)</w:t>
            </w:r>
          </w:p>
        </w:tc>
        <w:tc>
          <w:tcPr>
            <w:tcW w:w="1559" w:type="dxa"/>
            <w:tcBorders>
              <w:top w:val="single" w:sz="4" w:space="0" w:color="000000"/>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r w:rsidRPr="00231BFD">
              <w:rPr>
                <w:rFonts w:ascii="Times New Roman" w:hAnsi="Times New Roman"/>
              </w:rPr>
              <w:t xml:space="preserve">Включен в список на предоставление жилого помещения </w:t>
            </w:r>
            <w:proofErr w:type="gramStart"/>
            <w:r w:rsidRPr="00231BFD">
              <w:rPr>
                <w:rFonts w:ascii="Times New Roman" w:hAnsi="Times New Roman"/>
              </w:rPr>
              <w:t xml:space="preserve">( </w:t>
            </w:r>
            <w:proofErr w:type="gramEnd"/>
            <w:r w:rsidRPr="00231BFD">
              <w:rPr>
                <w:rFonts w:ascii="Times New Roman" w:hAnsi="Times New Roman"/>
              </w:rPr>
              <w:t>год и номер очереди)</w:t>
            </w:r>
          </w:p>
        </w:tc>
        <w:tc>
          <w:tcPr>
            <w:tcW w:w="1331" w:type="dxa"/>
            <w:tcBorders>
              <w:top w:val="single" w:sz="4" w:space="0" w:color="000000"/>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r w:rsidRPr="00231BFD">
              <w:rPr>
                <w:rFonts w:ascii="Times New Roman" w:hAnsi="Times New Roman"/>
              </w:rPr>
              <w:t>Дата и основание снятия с учета</w:t>
            </w:r>
          </w:p>
        </w:tc>
        <w:tc>
          <w:tcPr>
            <w:tcW w:w="1302" w:type="dxa"/>
            <w:tcBorders>
              <w:top w:val="single" w:sz="4" w:space="0" w:color="000000"/>
              <w:left w:val="single" w:sz="4" w:space="0" w:color="000000"/>
              <w:bottom w:val="single" w:sz="4" w:space="0" w:color="000000"/>
              <w:right w:val="single" w:sz="4" w:space="0" w:color="000000"/>
            </w:tcBorders>
          </w:tcPr>
          <w:p w:rsidR="00231BFD" w:rsidRPr="00231BFD" w:rsidRDefault="00231BFD" w:rsidP="00B857CC">
            <w:pPr>
              <w:snapToGrid w:val="0"/>
              <w:spacing w:line="210" w:lineRule="atLeast"/>
              <w:jc w:val="both"/>
              <w:rPr>
                <w:rFonts w:ascii="Times New Roman" w:hAnsi="Times New Roman"/>
              </w:rPr>
            </w:pPr>
            <w:r w:rsidRPr="00231BFD">
              <w:rPr>
                <w:rFonts w:ascii="Times New Roman" w:hAnsi="Times New Roman"/>
              </w:rPr>
              <w:t>Примечание</w:t>
            </w:r>
          </w:p>
        </w:tc>
      </w:tr>
      <w:tr w:rsidR="00231BFD" w:rsidRPr="00231BFD" w:rsidTr="00B857CC">
        <w:tc>
          <w:tcPr>
            <w:tcW w:w="1258" w:type="dxa"/>
            <w:tcBorders>
              <w:left w:val="single" w:sz="4" w:space="0" w:color="000000"/>
              <w:bottom w:val="single" w:sz="4" w:space="0" w:color="000000"/>
            </w:tcBorders>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34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5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7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5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31"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02" w:type="dxa"/>
            <w:tcBorders>
              <w:left w:val="single" w:sz="4" w:space="0" w:color="000000"/>
              <w:bottom w:val="single" w:sz="4" w:space="0" w:color="000000"/>
              <w:right w:val="single" w:sz="4" w:space="0" w:color="000000"/>
            </w:tcBorders>
          </w:tcPr>
          <w:p w:rsidR="00231BFD" w:rsidRPr="00231BFD" w:rsidRDefault="00231BFD" w:rsidP="00B857CC">
            <w:pPr>
              <w:snapToGrid w:val="0"/>
              <w:spacing w:line="210" w:lineRule="atLeast"/>
              <w:jc w:val="both"/>
              <w:rPr>
                <w:rFonts w:ascii="Times New Roman" w:hAnsi="Times New Roman"/>
              </w:rPr>
            </w:pPr>
          </w:p>
        </w:tc>
      </w:tr>
      <w:tr w:rsidR="00231BFD" w:rsidRPr="00231BFD" w:rsidTr="00B857CC">
        <w:tc>
          <w:tcPr>
            <w:tcW w:w="1258" w:type="dxa"/>
            <w:tcBorders>
              <w:left w:val="single" w:sz="4" w:space="0" w:color="000000"/>
              <w:bottom w:val="single" w:sz="4" w:space="0" w:color="000000"/>
            </w:tcBorders>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34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5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7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5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31"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02" w:type="dxa"/>
            <w:tcBorders>
              <w:left w:val="single" w:sz="4" w:space="0" w:color="000000"/>
              <w:bottom w:val="single" w:sz="4" w:space="0" w:color="000000"/>
              <w:right w:val="single" w:sz="4" w:space="0" w:color="000000"/>
            </w:tcBorders>
          </w:tcPr>
          <w:p w:rsidR="00231BFD" w:rsidRPr="00231BFD" w:rsidRDefault="00231BFD" w:rsidP="00B857CC">
            <w:pPr>
              <w:snapToGrid w:val="0"/>
              <w:spacing w:line="210" w:lineRule="atLeast"/>
              <w:jc w:val="both"/>
              <w:rPr>
                <w:rFonts w:ascii="Times New Roman" w:hAnsi="Times New Roman"/>
              </w:rPr>
            </w:pPr>
          </w:p>
        </w:tc>
      </w:tr>
      <w:tr w:rsidR="00231BFD" w:rsidRPr="00231BFD" w:rsidTr="00B857CC">
        <w:tc>
          <w:tcPr>
            <w:tcW w:w="1258" w:type="dxa"/>
            <w:tcBorders>
              <w:left w:val="single" w:sz="4" w:space="0" w:color="000000"/>
              <w:bottom w:val="single" w:sz="4" w:space="0" w:color="000000"/>
            </w:tcBorders>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34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57"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7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559"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31" w:type="dxa"/>
            <w:tcBorders>
              <w:left w:val="single" w:sz="4" w:space="0" w:color="000000"/>
              <w:bottom w:val="single" w:sz="4" w:space="0" w:color="000000"/>
            </w:tcBorders>
          </w:tcPr>
          <w:p w:rsidR="00231BFD" w:rsidRPr="00231BFD" w:rsidRDefault="00231BFD" w:rsidP="00B857CC">
            <w:pPr>
              <w:snapToGrid w:val="0"/>
              <w:spacing w:line="210" w:lineRule="atLeast"/>
              <w:jc w:val="both"/>
              <w:rPr>
                <w:rFonts w:ascii="Times New Roman" w:hAnsi="Times New Roman"/>
              </w:rPr>
            </w:pPr>
          </w:p>
        </w:tc>
        <w:tc>
          <w:tcPr>
            <w:tcW w:w="1302" w:type="dxa"/>
            <w:tcBorders>
              <w:left w:val="single" w:sz="4" w:space="0" w:color="000000"/>
              <w:bottom w:val="single" w:sz="4" w:space="0" w:color="000000"/>
              <w:right w:val="single" w:sz="4" w:space="0" w:color="000000"/>
            </w:tcBorders>
          </w:tcPr>
          <w:p w:rsidR="00231BFD" w:rsidRPr="00231BFD" w:rsidRDefault="00231BFD" w:rsidP="00B857CC">
            <w:pPr>
              <w:snapToGrid w:val="0"/>
              <w:spacing w:line="210" w:lineRule="atLeast"/>
              <w:jc w:val="both"/>
              <w:rPr>
                <w:rFonts w:ascii="Times New Roman" w:hAnsi="Times New Roman"/>
              </w:rPr>
            </w:pPr>
          </w:p>
        </w:tc>
      </w:tr>
    </w:tbl>
    <w:p w:rsidR="00231BFD" w:rsidRPr="00231BFD" w:rsidRDefault="00231BFD" w:rsidP="00231BFD">
      <w:pPr>
        <w:spacing w:before="280" w:after="280" w:line="210" w:lineRule="atLeast"/>
        <w:jc w:val="both"/>
        <w:rPr>
          <w:rFonts w:ascii="Times New Roman" w:hAnsi="Times New Roman"/>
        </w:rPr>
      </w:pP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tbl>
      <w:tblPr>
        <w:tblW w:w="0" w:type="auto"/>
        <w:tblLayout w:type="fixed"/>
        <w:tblCellMar>
          <w:left w:w="0" w:type="dxa"/>
          <w:right w:w="0" w:type="dxa"/>
        </w:tblCellMar>
        <w:tblLook w:val="0000"/>
      </w:tblPr>
      <w:tblGrid>
        <w:gridCol w:w="570"/>
        <w:gridCol w:w="1590"/>
        <w:gridCol w:w="1260"/>
        <w:gridCol w:w="1440"/>
        <w:gridCol w:w="1440"/>
        <w:gridCol w:w="1440"/>
        <w:gridCol w:w="1080"/>
      </w:tblGrid>
      <w:tr w:rsidR="00231BFD" w:rsidRPr="00231BFD" w:rsidTr="00B857CC">
        <w:tc>
          <w:tcPr>
            <w:tcW w:w="570" w:type="dxa"/>
          </w:tcPr>
          <w:p w:rsidR="00231BFD" w:rsidRPr="00231BFD" w:rsidRDefault="00231BFD" w:rsidP="00B857CC">
            <w:pPr>
              <w:snapToGrid w:val="0"/>
              <w:spacing w:line="210" w:lineRule="atLeast"/>
              <w:rPr>
                <w:rFonts w:ascii="Times New Roman" w:hAnsi="Times New Roman"/>
              </w:rPr>
            </w:pPr>
          </w:p>
        </w:tc>
        <w:tc>
          <w:tcPr>
            <w:tcW w:w="1590" w:type="dxa"/>
          </w:tcPr>
          <w:p w:rsidR="00231BFD" w:rsidRPr="00231BFD" w:rsidRDefault="00231BFD" w:rsidP="00B857CC">
            <w:pPr>
              <w:snapToGrid w:val="0"/>
              <w:spacing w:line="210" w:lineRule="atLeast"/>
              <w:rPr>
                <w:rFonts w:ascii="Times New Roman" w:hAnsi="Times New Roman"/>
              </w:rPr>
            </w:pPr>
          </w:p>
        </w:tc>
        <w:tc>
          <w:tcPr>
            <w:tcW w:w="1260" w:type="dxa"/>
          </w:tcPr>
          <w:p w:rsidR="00231BFD" w:rsidRPr="00231BFD" w:rsidRDefault="00231BFD" w:rsidP="00B857CC">
            <w:pPr>
              <w:snapToGrid w:val="0"/>
              <w:spacing w:line="210" w:lineRule="atLeast"/>
              <w:rPr>
                <w:rFonts w:ascii="Times New Roman" w:hAnsi="Times New Roman"/>
              </w:rPr>
            </w:pPr>
          </w:p>
        </w:tc>
        <w:tc>
          <w:tcPr>
            <w:tcW w:w="1440" w:type="dxa"/>
          </w:tcPr>
          <w:p w:rsidR="00231BFD" w:rsidRPr="00231BFD" w:rsidRDefault="00231BFD" w:rsidP="00B857CC">
            <w:pPr>
              <w:snapToGrid w:val="0"/>
              <w:spacing w:line="210" w:lineRule="atLeast"/>
              <w:rPr>
                <w:rFonts w:ascii="Times New Roman" w:hAnsi="Times New Roman"/>
              </w:rPr>
            </w:pPr>
          </w:p>
        </w:tc>
        <w:tc>
          <w:tcPr>
            <w:tcW w:w="1440" w:type="dxa"/>
          </w:tcPr>
          <w:p w:rsidR="00231BFD" w:rsidRPr="00231BFD" w:rsidRDefault="00231BFD" w:rsidP="00B857CC">
            <w:pPr>
              <w:snapToGrid w:val="0"/>
              <w:spacing w:line="210" w:lineRule="atLeast"/>
              <w:rPr>
                <w:rFonts w:ascii="Times New Roman" w:hAnsi="Times New Roman"/>
              </w:rPr>
            </w:pPr>
          </w:p>
        </w:tc>
        <w:tc>
          <w:tcPr>
            <w:tcW w:w="1440" w:type="dxa"/>
          </w:tcPr>
          <w:p w:rsidR="00231BFD" w:rsidRPr="00231BFD" w:rsidRDefault="00231BFD" w:rsidP="00B857CC">
            <w:pPr>
              <w:snapToGrid w:val="0"/>
              <w:spacing w:line="210" w:lineRule="atLeast"/>
              <w:rPr>
                <w:rFonts w:ascii="Times New Roman" w:hAnsi="Times New Roman"/>
              </w:rPr>
            </w:pPr>
          </w:p>
        </w:tc>
        <w:tc>
          <w:tcPr>
            <w:tcW w:w="1080" w:type="dxa"/>
          </w:tcPr>
          <w:p w:rsidR="00231BFD" w:rsidRPr="00231BFD" w:rsidRDefault="00231BFD" w:rsidP="00B857CC">
            <w:pPr>
              <w:snapToGrid w:val="0"/>
              <w:spacing w:line="210" w:lineRule="atLeast"/>
              <w:rPr>
                <w:rFonts w:ascii="Times New Roman" w:hAnsi="Times New Roman"/>
              </w:rPr>
            </w:pPr>
          </w:p>
        </w:tc>
      </w:tr>
      <w:tr w:rsidR="00231BFD" w:rsidRPr="00231BFD" w:rsidTr="00B857CC">
        <w:tc>
          <w:tcPr>
            <w:tcW w:w="57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59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2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08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r>
      <w:tr w:rsidR="00231BFD" w:rsidRPr="00231BFD" w:rsidTr="00B857CC">
        <w:tc>
          <w:tcPr>
            <w:tcW w:w="57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59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2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08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r>
      <w:tr w:rsidR="00231BFD" w:rsidRPr="00231BFD" w:rsidTr="00B857CC">
        <w:tc>
          <w:tcPr>
            <w:tcW w:w="57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59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2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44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c>
          <w:tcPr>
            <w:tcW w:w="108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w:t>
            </w:r>
          </w:p>
        </w:tc>
      </w:tr>
    </w:tbl>
    <w:p w:rsidR="00231BFD" w:rsidRPr="00231BFD" w:rsidRDefault="00231BFD" w:rsidP="00231BFD">
      <w:pPr>
        <w:spacing w:before="240" w:after="60"/>
        <w:jc w:val="right"/>
        <w:rPr>
          <w:rFonts w:ascii="Times New Roman" w:hAnsi="Times New Roman"/>
          <w:bCs/>
        </w:rPr>
      </w:pPr>
    </w:p>
    <w:p w:rsidR="00461148" w:rsidRDefault="00461148" w:rsidP="00231BFD">
      <w:pPr>
        <w:spacing w:before="240" w:after="60"/>
        <w:jc w:val="right"/>
        <w:rPr>
          <w:rFonts w:ascii="Times New Roman" w:hAnsi="Times New Roman"/>
          <w:bCs/>
        </w:rPr>
      </w:pPr>
    </w:p>
    <w:p w:rsidR="00231BFD" w:rsidRPr="00231BFD" w:rsidRDefault="00231BFD" w:rsidP="00231BFD">
      <w:pPr>
        <w:spacing w:before="240" w:after="60"/>
        <w:jc w:val="right"/>
        <w:rPr>
          <w:rFonts w:ascii="Times New Roman" w:hAnsi="Times New Roman"/>
          <w:bCs/>
        </w:rPr>
      </w:pPr>
      <w:r w:rsidRPr="00231BFD">
        <w:rPr>
          <w:rFonts w:ascii="Times New Roman" w:hAnsi="Times New Roman"/>
          <w:bCs/>
        </w:rPr>
        <w:lastRenderedPageBreak/>
        <w:t>Приложение № 7</w:t>
      </w:r>
    </w:p>
    <w:p w:rsidR="00231BFD" w:rsidRPr="00231BFD" w:rsidRDefault="00231BFD" w:rsidP="00231BFD">
      <w:pPr>
        <w:keepNext/>
        <w:spacing w:before="240" w:after="60"/>
        <w:jc w:val="right"/>
        <w:rPr>
          <w:rFonts w:ascii="Times New Roman" w:hAnsi="Times New Roman"/>
          <w:bCs/>
        </w:rPr>
      </w:pPr>
      <w:r w:rsidRPr="00231BFD">
        <w:rPr>
          <w:rFonts w:ascii="Times New Roman" w:hAnsi="Times New Roman"/>
          <w:bCs/>
        </w:rPr>
        <w:t>к административному регламенту</w:t>
      </w:r>
    </w:p>
    <w:p w:rsidR="00231BFD" w:rsidRPr="00231BFD" w:rsidRDefault="00231BFD" w:rsidP="00231BFD">
      <w:pPr>
        <w:spacing w:before="280" w:after="280" w:line="210" w:lineRule="atLeast"/>
        <w:jc w:val="center"/>
        <w:rPr>
          <w:rFonts w:ascii="Times New Roman" w:hAnsi="Times New Roman"/>
        </w:rPr>
      </w:pPr>
      <w:r w:rsidRPr="00231BFD">
        <w:rPr>
          <w:rFonts w:ascii="Times New Roman" w:hAnsi="Times New Roman"/>
        </w:rPr>
        <w:t>КНИГА</w:t>
      </w:r>
    </w:p>
    <w:p w:rsidR="00231BFD" w:rsidRPr="00231BFD" w:rsidRDefault="00231BFD" w:rsidP="00231BFD">
      <w:pPr>
        <w:spacing w:before="280" w:after="280" w:line="210" w:lineRule="atLeast"/>
        <w:jc w:val="center"/>
        <w:rPr>
          <w:rFonts w:ascii="Times New Roman" w:hAnsi="Times New Roman"/>
        </w:rPr>
      </w:pPr>
      <w:r w:rsidRPr="00231BFD">
        <w:rPr>
          <w:rFonts w:ascii="Times New Roman" w:hAnsi="Times New Roman"/>
        </w:rPr>
        <w:t>очередности граждан, состоящих на учете в качестве нуждающихся в жилых помещениях, предоставляемых по договорам социального найма</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Населенный пункт _________________________________________________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(город, поселок, село и др.)</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__________________________________________________________________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(наименование уполномоченного органа)</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Начата _____________________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Окончена ___________________</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p w:rsidR="00231BFD" w:rsidRPr="00231BFD" w:rsidRDefault="00231BFD" w:rsidP="00231BFD">
      <w:pPr>
        <w:spacing w:before="280" w:after="280" w:line="210" w:lineRule="atLeast"/>
        <w:jc w:val="both"/>
        <w:rPr>
          <w:rFonts w:ascii="Times New Roman" w:hAnsi="Times New Roman"/>
        </w:rPr>
      </w:pPr>
      <w:r w:rsidRPr="00231BFD">
        <w:rPr>
          <w:rFonts w:ascii="Times New Roman" w:hAnsi="Times New Roman"/>
        </w:rPr>
        <w:t> </w:t>
      </w:r>
    </w:p>
    <w:tbl>
      <w:tblPr>
        <w:tblW w:w="0" w:type="auto"/>
        <w:tblLayout w:type="fixed"/>
        <w:tblCellMar>
          <w:left w:w="0" w:type="dxa"/>
          <w:right w:w="0" w:type="dxa"/>
        </w:tblCellMar>
        <w:tblLook w:val="0000"/>
      </w:tblPr>
      <w:tblGrid>
        <w:gridCol w:w="771"/>
        <w:gridCol w:w="1033"/>
        <w:gridCol w:w="1033"/>
        <w:gridCol w:w="1004"/>
        <w:gridCol w:w="960"/>
        <w:gridCol w:w="960"/>
        <w:gridCol w:w="960"/>
        <w:gridCol w:w="960"/>
        <w:gridCol w:w="1108"/>
      </w:tblGrid>
      <w:tr w:rsidR="00231BFD" w:rsidRPr="00231BFD" w:rsidTr="00B857CC">
        <w:trPr>
          <w:cantSplit/>
          <w:trHeight w:hRule="exact" w:val="210"/>
        </w:trPr>
        <w:tc>
          <w:tcPr>
            <w:tcW w:w="771" w:type="dxa"/>
            <w:vMerge w:val="restart"/>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xml:space="preserve">Номер </w:t>
            </w:r>
            <w:r w:rsidRPr="00231BFD">
              <w:rPr>
                <w:rFonts w:ascii="Times New Roman" w:hAnsi="Times New Roman"/>
              </w:rPr>
              <w:br/>
              <w:t>учетного</w:t>
            </w:r>
            <w:r w:rsidRPr="00231BFD">
              <w:rPr>
                <w:rFonts w:ascii="Times New Roman" w:hAnsi="Times New Roman"/>
              </w:rPr>
              <w:br/>
              <w:t>дела </w:t>
            </w:r>
          </w:p>
        </w:tc>
        <w:tc>
          <w:tcPr>
            <w:tcW w:w="1033" w:type="dxa"/>
            <w:vMerge w:val="restart"/>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xml:space="preserve">Фамилия, </w:t>
            </w:r>
            <w:r w:rsidRPr="00231BFD">
              <w:rPr>
                <w:rFonts w:ascii="Times New Roman" w:hAnsi="Times New Roman"/>
              </w:rPr>
              <w:br/>
              <w:t xml:space="preserve">имя,   </w:t>
            </w:r>
            <w:r w:rsidRPr="00231BFD">
              <w:rPr>
                <w:rFonts w:ascii="Times New Roman" w:hAnsi="Times New Roman"/>
              </w:rPr>
              <w:br/>
              <w:t>отчество,</w:t>
            </w:r>
            <w:r w:rsidRPr="00231BFD">
              <w:rPr>
                <w:rFonts w:ascii="Times New Roman" w:hAnsi="Times New Roman"/>
              </w:rPr>
              <w:br/>
            </w:r>
            <w:proofErr w:type="spellStart"/>
            <w:proofErr w:type="gramStart"/>
            <w:r w:rsidRPr="00231BFD">
              <w:rPr>
                <w:rFonts w:ascii="Times New Roman" w:hAnsi="Times New Roman"/>
              </w:rPr>
              <w:t>заяви-теля</w:t>
            </w:r>
            <w:proofErr w:type="spellEnd"/>
            <w:proofErr w:type="gramEnd"/>
          </w:p>
        </w:tc>
        <w:tc>
          <w:tcPr>
            <w:tcW w:w="1033" w:type="dxa"/>
            <w:vMerge w:val="restart"/>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 xml:space="preserve">Дата    </w:t>
            </w:r>
            <w:r w:rsidRPr="00231BFD">
              <w:rPr>
                <w:rFonts w:ascii="Times New Roman" w:hAnsi="Times New Roman"/>
              </w:rPr>
              <w:br/>
              <w:t xml:space="preserve">постановки </w:t>
            </w:r>
            <w:r w:rsidRPr="00231BFD">
              <w:rPr>
                <w:rFonts w:ascii="Times New Roman" w:hAnsi="Times New Roman"/>
              </w:rPr>
              <w:br/>
              <w:t>на учет </w:t>
            </w:r>
          </w:p>
        </w:tc>
        <w:tc>
          <w:tcPr>
            <w:tcW w:w="5952" w:type="dxa"/>
            <w:gridSpan w:val="6"/>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Номер очередности после перерегистрации       </w:t>
            </w:r>
          </w:p>
        </w:tc>
      </w:tr>
      <w:tr w:rsidR="00231BFD" w:rsidRPr="00231BFD" w:rsidTr="00B857CC">
        <w:trPr>
          <w:cantSplit/>
        </w:trPr>
        <w:tc>
          <w:tcPr>
            <w:tcW w:w="771" w:type="dxa"/>
            <w:vMerge/>
          </w:tcPr>
          <w:p w:rsidR="00231BFD" w:rsidRPr="00231BFD" w:rsidRDefault="00231BFD" w:rsidP="00B857CC">
            <w:pPr>
              <w:rPr>
                <w:rFonts w:ascii="Times New Roman" w:hAnsi="Times New Roman"/>
              </w:rPr>
            </w:pPr>
          </w:p>
        </w:tc>
        <w:tc>
          <w:tcPr>
            <w:tcW w:w="1033" w:type="dxa"/>
            <w:vMerge/>
          </w:tcPr>
          <w:p w:rsidR="00231BFD" w:rsidRPr="00231BFD" w:rsidRDefault="00231BFD" w:rsidP="00B857CC">
            <w:pPr>
              <w:rPr>
                <w:rFonts w:ascii="Times New Roman" w:hAnsi="Times New Roman"/>
              </w:rPr>
            </w:pPr>
          </w:p>
        </w:tc>
        <w:tc>
          <w:tcPr>
            <w:tcW w:w="1033" w:type="dxa"/>
            <w:vMerge/>
          </w:tcPr>
          <w:p w:rsidR="00231BFD" w:rsidRPr="00231BFD" w:rsidRDefault="00231BFD" w:rsidP="00B857CC">
            <w:pPr>
              <w:rPr>
                <w:rFonts w:ascii="Times New Roman" w:hAnsi="Times New Roman"/>
              </w:rPr>
            </w:pPr>
          </w:p>
        </w:tc>
        <w:tc>
          <w:tcPr>
            <w:tcW w:w="1004"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c>
          <w:tcPr>
            <w:tcW w:w="9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c>
          <w:tcPr>
            <w:tcW w:w="9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c>
          <w:tcPr>
            <w:tcW w:w="9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c>
          <w:tcPr>
            <w:tcW w:w="960"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c>
          <w:tcPr>
            <w:tcW w:w="1108" w:type="dxa"/>
          </w:tcPr>
          <w:p w:rsidR="00231BFD" w:rsidRPr="00231BFD" w:rsidRDefault="00231BFD" w:rsidP="00B857CC">
            <w:pPr>
              <w:snapToGrid w:val="0"/>
              <w:spacing w:line="210" w:lineRule="atLeast"/>
              <w:rPr>
                <w:rFonts w:ascii="Times New Roman" w:hAnsi="Times New Roman"/>
              </w:rPr>
            </w:pPr>
            <w:r w:rsidRPr="00231BFD">
              <w:rPr>
                <w:rFonts w:ascii="Times New Roman" w:hAnsi="Times New Roman"/>
              </w:rPr>
              <w:t>200__ г.</w:t>
            </w:r>
          </w:p>
        </w:tc>
      </w:tr>
      <w:tr w:rsidR="00AE4DAC" w:rsidRPr="00231BFD" w:rsidTr="00B857CC">
        <w:trPr>
          <w:trHeight w:val="4215"/>
        </w:trPr>
        <w:tc>
          <w:tcPr>
            <w:tcW w:w="771" w:type="dxa"/>
          </w:tcPr>
          <w:p w:rsidR="00AE4DAC" w:rsidRPr="00231BFD" w:rsidRDefault="00AE4DAC" w:rsidP="00B857CC">
            <w:pPr>
              <w:snapToGrid w:val="0"/>
              <w:spacing w:line="210" w:lineRule="atLeast"/>
              <w:rPr>
                <w:rFonts w:ascii="Times New Roman" w:hAnsi="Times New Roman"/>
              </w:rPr>
            </w:pPr>
            <w:r w:rsidRPr="00231BFD">
              <w:rPr>
                <w:rFonts w:ascii="Times New Roman" w:hAnsi="Times New Roman"/>
              </w:rPr>
              <w:t> </w:t>
            </w:r>
          </w:p>
        </w:tc>
        <w:tc>
          <w:tcPr>
            <w:tcW w:w="1033" w:type="dxa"/>
          </w:tcPr>
          <w:p w:rsidR="00AE4DAC" w:rsidRPr="00231BFD" w:rsidRDefault="00AE4DAC" w:rsidP="00B857CC">
            <w:pPr>
              <w:snapToGrid w:val="0"/>
              <w:spacing w:line="210" w:lineRule="atLeast"/>
              <w:rPr>
                <w:rFonts w:ascii="Times New Roman" w:hAnsi="Times New Roman"/>
              </w:rPr>
            </w:pPr>
          </w:p>
        </w:tc>
        <w:tc>
          <w:tcPr>
            <w:tcW w:w="1033" w:type="dxa"/>
          </w:tcPr>
          <w:p w:rsidR="00AE4DAC" w:rsidRPr="00231BFD" w:rsidRDefault="00AE4DAC" w:rsidP="00B857CC">
            <w:pPr>
              <w:snapToGrid w:val="0"/>
              <w:spacing w:line="210" w:lineRule="atLeast"/>
              <w:rPr>
                <w:rFonts w:ascii="Times New Roman" w:hAnsi="Times New Roman"/>
              </w:rPr>
            </w:pPr>
          </w:p>
        </w:tc>
        <w:tc>
          <w:tcPr>
            <w:tcW w:w="1004"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1108" w:type="dxa"/>
          </w:tcPr>
          <w:p w:rsidR="00AE4DAC" w:rsidRPr="00231BFD" w:rsidRDefault="00AE4DAC" w:rsidP="00B857CC">
            <w:pPr>
              <w:snapToGrid w:val="0"/>
              <w:spacing w:line="210" w:lineRule="atLeast"/>
              <w:rPr>
                <w:rFonts w:ascii="Times New Roman" w:hAnsi="Times New Roman"/>
              </w:rPr>
            </w:pPr>
          </w:p>
        </w:tc>
      </w:tr>
      <w:tr w:rsidR="00AE4DAC" w:rsidRPr="00231BFD" w:rsidTr="00B857CC">
        <w:trPr>
          <w:trHeight w:val="105"/>
        </w:trPr>
        <w:tc>
          <w:tcPr>
            <w:tcW w:w="771" w:type="dxa"/>
          </w:tcPr>
          <w:p w:rsidR="00AE4DAC" w:rsidRPr="00231BFD" w:rsidRDefault="00AE4DAC" w:rsidP="00B857CC">
            <w:pPr>
              <w:snapToGrid w:val="0"/>
              <w:spacing w:line="210" w:lineRule="atLeast"/>
              <w:rPr>
                <w:rFonts w:ascii="Times New Roman" w:hAnsi="Times New Roman"/>
              </w:rPr>
            </w:pPr>
            <w:r w:rsidRPr="00231BFD">
              <w:rPr>
                <w:rFonts w:ascii="Times New Roman" w:hAnsi="Times New Roman"/>
              </w:rPr>
              <w:t> </w:t>
            </w:r>
          </w:p>
        </w:tc>
        <w:tc>
          <w:tcPr>
            <w:tcW w:w="1033" w:type="dxa"/>
          </w:tcPr>
          <w:p w:rsidR="00AE4DAC" w:rsidRPr="00231BFD" w:rsidRDefault="00AE4DAC" w:rsidP="00B857CC">
            <w:pPr>
              <w:snapToGrid w:val="0"/>
              <w:spacing w:line="210" w:lineRule="atLeast"/>
              <w:rPr>
                <w:rFonts w:ascii="Times New Roman" w:hAnsi="Times New Roman"/>
              </w:rPr>
            </w:pPr>
          </w:p>
        </w:tc>
        <w:tc>
          <w:tcPr>
            <w:tcW w:w="1033" w:type="dxa"/>
          </w:tcPr>
          <w:p w:rsidR="00AE4DAC" w:rsidRPr="00231BFD" w:rsidRDefault="00AE4DAC" w:rsidP="00B857CC">
            <w:pPr>
              <w:snapToGrid w:val="0"/>
              <w:spacing w:line="210" w:lineRule="atLeast"/>
              <w:rPr>
                <w:rFonts w:ascii="Times New Roman" w:hAnsi="Times New Roman"/>
              </w:rPr>
            </w:pPr>
          </w:p>
        </w:tc>
        <w:tc>
          <w:tcPr>
            <w:tcW w:w="1004"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1108" w:type="dxa"/>
          </w:tcPr>
          <w:p w:rsidR="00AE4DAC" w:rsidRPr="00231BFD" w:rsidRDefault="00AE4DAC" w:rsidP="00B857CC">
            <w:pPr>
              <w:snapToGrid w:val="0"/>
              <w:spacing w:line="210" w:lineRule="atLeast"/>
              <w:rPr>
                <w:rFonts w:ascii="Times New Roman" w:hAnsi="Times New Roman"/>
              </w:rPr>
            </w:pPr>
          </w:p>
        </w:tc>
      </w:tr>
      <w:tr w:rsidR="00AE4DAC" w:rsidRPr="00231BFD" w:rsidTr="00B857CC">
        <w:trPr>
          <w:trHeight w:val="105"/>
        </w:trPr>
        <w:tc>
          <w:tcPr>
            <w:tcW w:w="771" w:type="dxa"/>
          </w:tcPr>
          <w:p w:rsidR="00AE4DAC" w:rsidRPr="00231BFD" w:rsidRDefault="00AE4DAC" w:rsidP="00B857CC">
            <w:pPr>
              <w:snapToGrid w:val="0"/>
              <w:spacing w:line="210" w:lineRule="atLeast"/>
              <w:rPr>
                <w:rFonts w:ascii="Times New Roman" w:hAnsi="Times New Roman"/>
              </w:rPr>
            </w:pPr>
            <w:r w:rsidRPr="00231BFD">
              <w:rPr>
                <w:rFonts w:ascii="Times New Roman" w:hAnsi="Times New Roman"/>
              </w:rPr>
              <w:t> </w:t>
            </w:r>
          </w:p>
        </w:tc>
        <w:tc>
          <w:tcPr>
            <w:tcW w:w="1033" w:type="dxa"/>
          </w:tcPr>
          <w:p w:rsidR="00AE4DAC" w:rsidRPr="00231BFD" w:rsidRDefault="00AE4DAC" w:rsidP="00B857CC">
            <w:pPr>
              <w:snapToGrid w:val="0"/>
              <w:spacing w:line="210" w:lineRule="atLeast"/>
              <w:rPr>
                <w:rFonts w:ascii="Times New Roman" w:hAnsi="Times New Roman"/>
              </w:rPr>
            </w:pPr>
          </w:p>
        </w:tc>
        <w:tc>
          <w:tcPr>
            <w:tcW w:w="1033" w:type="dxa"/>
          </w:tcPr>
          <w:p w:rsidR="00AE4DAC" w:rsidRPr="00231BFD" w:rsidRDefault="00AE4DAC" w:rsidP="00B857CC">
            <w:pPr>
              <w:snapToGrid w:val="0"/>
              <w:spacing w:line="210" w:lineRule="atLeast"/>
              <w:rPr>
                <w:rFonts w:ascii="Times New Roman" w:hAnsi="Times New Roman"/>
              </w:rPr>
            </w:pPr>
          </w:p>
        </w:tc>
        <w:tc>
          <w:tcPr>
            <w:tcW w:w="1004"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1108" w:type="dxa"/>
          </w:tcPr>
          <w:p w:rsidR="00AE4DAC" w:rsidRPr="00231BFD" w:rsidRDefault="00AE4DAC" w:rsidP="00B857CC">
            <w:pPr>
              <w:snapToGrid w:val="0"/>
              <w:spacing w:line="210" w:lineRule="atLeast"/>
              <w:rPr>
                <w:rFonts w:ascii="Times New Roman" w:hAnsi="Times New Roman"/>
              </w:rPr>
            </w:pPr>
          </w:p>
        </w:tc>
      </w:tr>
      <w:tr w:rsidR="00AE4DAC" w:rsidRPr="00231BFD" w:rsidTr="00B857CC">
        <w:trPr>
          <w:trHeight w:val="105"/>
        </w:trPr>
        <w:tc>
          <w:tcPr>
            <w:tcW w:w="771" w:type="dxa"/>
          </w:tcPr>
          <w:p w:rsidR="00AE4DAC" w:rsidRPr="00231BFD" w:rsidRDefault="00AE4DAC" w:rsidP="00B857CC">
            <w:pPr>
              <w:snapToGrid w:val="0"/>
              <w:spacing w:line="210" w:lineRule="atLeast"/>
              <w:rPr>
                <w:rFonts w:ascii="Times New Roman" w:hAnsi="Times New Roman"/>
              </w:rPr>
            </w:pPr>
          </w:p>
          <w:p w:rsidR="00AE4DAC" w:rsidRPr="00231BFD" w:rsidRDefault="00AE4DAC" w:rsidP="00B857CC">
            <w:pPr>
              <w:snapToGrid w:val="0"/>
              <w:spacing w:line="210" w:lineRule="atLeast"/>
              <w:rPr>
                <w:rFonts w:ascii="Times New Roman" w:hAnsi="Times New Roman"/>
              </w:rPr>
            </w:pPr>
          </w:p>
          <w:p w:rsidR="00AE4DAC" w:rsidRPr="00231BFD" w:rsidRDefault="00AE4DAC" w:rsidP="00B857CC">
            <w:pPr>
              <w:snapToGrid w:val="0"/>
              <w:spacing w:line="210" w:lineRule="atLeast"/>
              <w:rPr>
                <w:rFonts w:ascii="Times New Roman" w:hAnsi="Times New Roman"/>
              </w:rPr>
            </w:pPr>
          </w:p>
        </w:tc>
        <w:tc>
          <w:tcPr>
            <w:tcW w:w="1033" w:type="dxa"/>
          </w:tcPr>
          <w:p w:rsidR="00AE4DAC" w:rsidRPr="00231BFD" w:rsidRDefault="00AE4DAC" w:rsidP="00B857CC">
            <w:pPr>
              <w:snapToGrid w:val="0"/>
              <w:spacing w:line="210" w:lineRule="atLeast"/>
              <w:rPr>
                <w:rFonts w:ascii="Times New Roman" w:hAnsi="Times New Roman"/>
              </w:rPr>
            </w:pPr>
          </w:p>
        </w:tc>
        <w:tc>
          <w:tcPr>
            <w:tcW w:w="1033" w:type="dxa"/>
          </w:tcPr>
          <w:p w:rsidR="00AE4DAC" w:rsidRPr="00231BFD" w:rsidRDefault="00AE4DAC" w:rsidP="00B857CC">
            <w:pPr>
              <w:snapToGrid w:val="0"/>
              <w:spacing w:line="210" w:lineRule="atLeast"/>
              <w:rPr>
                <w:rFonts w:ascii="Times New Roman" w:hAnsi="Times New Roman"/>
              </w:rPr>
            </w:pPr>
          </w:p>
        </w:tc>
        <w:tc>
          <w:tcPr>
            <w:tcW w:w="1004"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960" w:type="dxa"/>
          </w:tcPr>
          <w:p w:rsidR="00AE4DAC" w:rsidRPr="00231BFD" w:rsidRDefault="00AE4DAC" w:rsidP="00B857CC">
            <w:pPr>
              <w:snapToGrid w:val="0"/>
              <w:spacing w:line="210" w:lineRule="atLeast"/>
              <w:rPr>
                <w:rFonts w:ascii="Times New Roman" w:hAnsi="Times New Roman"/>
              </w:rPr>
            </w:pPr>
          </w:p>
        </w:tc>
        <w:tc>
          <w:tcPr>
            <w:tcW w:w="1108" w:type="dxa"/>
          </w:tcPr>
          <w:p w:rsidR="00AE4DAC" w:rsidRPr="00231BFD" w:rsidRDefault="00AE4DAC" w:rsidP="00B857CC">
            <w:pPr>
              <w:snapToGrid w:val="0"/>
              <w:spacing w:line="210" w:lineRule="atLeast"/>
              <w:rPr>
                <w:rFonts w:ascii="Times New Roman" w:hAnsi="Times New Roman"/>
              </w:rPr>
            </w:pPr>
          </w:p>
        </w:tc>
      </w:tr>
    </w:tbl>
    <w:p w:rsidR="00461148" w:rsidRDefault="00461148" w:rsidP="00AE4DAC">
      <w:pPr>
        <w:autoSpaceDE w:val="0"/>
        <w:rPr>
          <w:rFonts w:ascii="Times New Roman" w:hAnsi="Times New Roman"/>
        </w:rPr>
      </w:pPr>
    </w:p>
    <w:p w:rsidR="00AE4DAC" w:rsidRDefault="00AE4DAC" w:rsidP="00AE4DAC">
      <w:pPr>
        <w:autoSpaceDE w:val="0"/>
        <w:rPr>
          <w:rFonts w:ascii="Times New Roman" w:hAnsi="Times New Roman"/>
        </w:rPr>
      </w:pPr>
    </w:p>
    <w:p w:rsidR="00AE4DAC" w:rsidRPr="00231BFD" w:rsidRDefault="00AE4DAC" w:rsidP="00AE4DAC">
      <w:pPr>
        <w:autoSpaceDE w:val="0"/>
        <w:rPr>
          <w:rFonts w:ascii="Times New Roman" w:hAnsi="Times New Roman"/>
        </w:rPr>
      </w:pPr>
    </w:p>
    <w:p w:rsidR="00231BFD" w:rsidRPr="00231BFD" w:rsidRDefault="00231BFD" w:rsidP="00231BFD">
      <w:pPr>
        <w:autoSpaceDE w:val="0"/>
        <w:jc w:val="right"/>
        <w:rPr>
          <w:rFonts w:ascii="Times New Roman" w:hAnsi="Times New Roman"/>
        </w:rPr>
      </w:pPr>
      <w:r w:rsidRPr="00231BFD">
        <w:rPr>
          <w:rFonts w:ascii="Times New Roman" w:hAnsi="Times New Roman"/>
        </w:rPr>
        <w:lastRenderedPageBreak/>
        <w:t>Приложение №</w:t>
      </w:r>
      <w:r w:rsidR="00461148">
        <w:rPr>
          <w:rFonts w:ascii="Times New Roman" w:hAnsi="Times New Roman"/>
        </w:rPr>
        <w:t>8</w:t>
      </w:r>
    </w:p>
    <w:p w:rsidR="00461148" w:rsidRPr="00231BFD" w:rsidRDefault="00231BFD" w:rsidP="00461148">
      <w:pPr>
        <w:keepNext/>
        <w:spacing w:before="240" w:after="60"/>
        <w:jc w:val="right"/>
        <w:rPr>
          <w:rFonts w:ascii="Times New Roman" w:hAnsi="Times New Roman"/>
          <w:bCs/>
        </w:rPr>
      </w:pP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Pr="00231BFD">
        <w:rPr>
          <w:rFonts w:ascii="Times New Roman" w:hAnsi="Times New Roman"/>
        </w:rPr>
        <w:tab/>
      </w:r>
      <w:r w:rsidR="00461148" w:rsidRPr="00231BFD">
        <w:rPr>
          <w:rFonts w:ascii="Times New Roman" w:hAnsi="Times New Roman"/>
          <w:bCs/>
        </w:rPr>
        <w:t>к административному регламенту</w:t>
      </w:r>
    </w:p>
    <w:p w:rsidR="00231BFD" w:rsidRPr="00231BFD" w:rsidRDefault="00231BFD" w:rsidP="00461148">
      <w:pPr>
        <w:jc w:val="right"/>
        <w:rPr>
          <w:rFonts w:ascii="Times New Roman" w:hAnsi="Times New Roman"/>
        </w:rPr>
      </w:pPr>
    </w:p>
    <w:p w:rsidR="00231BFD" w:rsidRPr="00231BFD" w:rsidRDefault="00231BFD" w:rsidP="00231BFD">
      <w:pPr>
        <w:ind w:left="3540" w:firstLine="708"/>
        <w:jc w:val="center"/>
        <w:rPr>
          <w:rFonts w:ascii="Times New Roman" w:hAnsi="Times New Roman"/>
        </w:rPr>
      </w:pPr>
    </w:p>
    <w:p w:rsidR="00231BFD" w:rsidRPr="00231BFD" w:rsidRDefault="00231BFD" w:rsidP="00231BFD">
      <w:pPr>
        <w:ind w:left="3540" w:firstLine="708"/>
        <w:jc w:val="right"/>
        <w:rPr>
          <w:rFonts w:ascii="Times New Roman" w:hAnsi="Times New Roman"/>
        </w:rPr>
      </w:pPr>
    </w:p>
    <w:p w:rsidR="00231BFD" w:rsidRPr="00231BFD" w:rsidRDefault="00231BFD" w:rsidP="00231BFD">
      <w:pPr>
        <w:ind w:left="3540" w:firstLine="708"/>
        <w:jc w:val="right"/>
        <w:rPr>
          <w:rFonts w:ascii="Times New Roman" w:hAnsi="Times New Roman"/>
        </w:rPr>
      </w:pPr>
    </w:p>
    <w:p w:rsidR="00231BFD" w:rsidRPr="00231BFD" w:rsidRDefault="00231BFD" w:rsidP="00231BFD">
      <w:pPr>
        <w:jc w:val="center"/>
        <w:rPr>
          <w:rFonts w:ascii="Times New Roman" w:hAnsi="Times New Roman"/>
          <w:b/>
        </w:rPr>
      </w:pPr>
      <w:r w:rsidRPr="00231BFD">
        <w:rPr>
          <w:rFonts w:ascii="Times New Roman" w:hAnsi="Times New Roman"/>
          <w:b/>
        </w:rPr>
        <w:t>БЛОК – СХЕМА</w:t>
      </w:r>
    </w:p>
    <w:p w:rsidR="00231BFD" w:rsidRPr="00231BFD" w:rsidRDefault="00231BFD" w:rsidP="00231BFD">
      <w:pPr>
        <w:jc w:val="center"/>
        <w:rPr>
          <w:rFonts w:ascii="Times New Roman" w:hAnsi="Times New Roman"/>
        </w:rPr>
      </w:pPr>
      <w:r w:rsidRPr="00231BFD">
        <w:rPr>
          <w:rFonts w:ascii="Times New Roman" w:hAnsi="Times New Roman"/>
          <w:b/>
        </w:rPr>
        <w:tab/>
      </w:r>
      <w:r w:rsidRPr="00231BFD">
        <w:rPr>
          <w:rFonts w:ascii="Times New Roman" w:hAnsi="Times New Roman"/>
        </w:rPr>
        <w:t xml:space="preserve">ПРЕДОСТАВЛЕНИЯ МУНИЦИПАЛЬНОЙ УСЛУГИ: «ПРИЕМ ЗАЯВЛЕНИЙ, ДОКУМЕНТОВ, А ТАКЖЕ ПОСТАНОВКА ГРАЖДАН НА УЧЕТ В КАЧЕСТВЕ </w:t>
      </w:r>
    </w:p>
    <w:p w:rsidR="00231BFD" w:rsidRPr="00231BFD" w:rsidRDefault="00231BFD" w:rsidP="00231BFD">
      <w:pPr>
        <w:jc w:val="center"/>
        <w:rPr>
          <w:rFonts w:ascii="Times New Roman" w:hAnsi="Times New Roman"/>
        </w:rPr>
      </w:pPr>
      <w:proofErr w:type="gramStart"/>
      <w:r w:rsidRPr="00231BFD">
        <w:rPr>
          <w:rFonts w:ascii="Times New Roman" w:hAnsi="Times New Roman"/>
        </w:rPr>
        <w:t>НУЖДАЮЩИХСЯ В ЖИЛЫХ ПОМЕЩЕНИЯХ»</w:t>
      </w:r>
      <w:proofErr w:type="gramEnd"/>
    </w:p>
    <w:p w:rsidR="00231BFD" w:rsidRPr="00231BFD" w:rsidRDefault="00231BFD" w:rsidP="00231BFD">
      <w:pPr>
        <w:rPr>
          <w:rFonts w:ascii="Times New Roman" w:hAnsi="Times New Roman"/>
        </w:rPr>
      </w:pPr>
    </w:p>
    <w:p w:rsidR="00231BFD" w:rsidRPr="00231BFD" w:rsidRDefault="00231BFD" w:rsidP="00231BFD">
      <w:pPr>
        <w:pStyle w:val="ConsPlusNormal"/>
        <w:widowControl/>
        <w:ind w:left="4820" w:firstLine="567"/>
        <w:rPr>
          <w:rFonts w:ascii="Times New Roman" w:hAnsi="Times New Roman" w:cs="Times New Roman"/>
          <w:sz w:val="24"/>
          <w:szCs w:val="24"/>
        </w:rPr>
      </w:pPr>
    </w:p>
    <w:p w:rsidR="00231BFD" w:rsidRPr="00231BFD" w:rsidRDefault="00F45E59" w:rsidP="00231BFD">
      <w:pPr>
        <w:pStyle w:val="ConsPlusNormal"/>
        <w:widowControl/>
        <w:ind w:left="4820" w:firstLine="567"/>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3" type="#_x0000_t202" style="position:absolute;left:0;text-align:left;margin-left:70.6pt;margin-top:3.5pt;width:345.15pt;height:55.7pt;z-index:251677696;mso-wrap-distance-left:9.05pt;mso-wrap-distance-right:9.05pt" strokeweight=".5pt">
            <v:fill color2="black"/>
            <v:textbox inset="7.45pt,3.85pt,7.45pt,3.85pt">
              <w:txbxContent>
                <w:p w:rsidR="00AE4DAC" w:rsidRDefault="00AE4DAC" w:rsidP="00231BFD">
                  <w:pPr>
                    <w:shd w:val="clear" w:color="auto" w:fill="FFFFFF"/>
                    <w:rPr>
                      <w:color w:val="000000"/>
                      <w:szCs w:val="26"/>
                    </w:rPr>
                  </w:pPr>
                  <w:r>
                    <w:rPr>
                      <w:color w:val="000000"/>
                      <w:szCs w:val="26"/>
                    </w:rPr>
                    <w:t xml:space="preserve">Прием заявления, проверка представленного пакета        документов, выдача расписки в получении документов  </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40.05pt;width:0;height:27.75pt;z-index:251662336" o:connectortype="straight" strokeweight=".26mm">
            <v:stroke endarrow="block" joinstyle="miter"/>
          </v:shape>
        </w:pict>
      </w:r>
      <w:r>
        <w:rPr>
          <w:rFonts w:ascii="Times New Roman" w:hAnsi="Times New Roman" w:cs="Times New Roman"/>
          <w:sz w:val="24"/>
          <w:szCs w:val="24"/>
        </w:rPr>
        <w:pict>
          <v:shape id="_x0000_s1029" type="#_x0000_t32" style="position:absolute;left:0;text-align:left;margin-left:53.7pt;margin-top:112.5pt;width:21pt;height:16.5pt;flip:x;z-index:251663360" o:connectortype="straight" strokeweight=".26mm">
            <v:stroke endarrow="block" joinstyle="miter"/>
          </v:shape>
        </w:pict>
      </w:r>
      <w:r>
        <w:rPr>
          <w:rFonts w:ascii="Times New Roman" w:hAnsi="Times New Roman" w:cs="Times New Roman"/>
          <w:sz w:val="24"/>
          <w:szCs w:val="24"/>
        </w:rPr>
        <w:pict>
          <v:shape id="_x0000_s1030" type="#_x0000_t32" style="position:absolute;left:0;text-align:left;margin-left:418.95pt;margin-top:112.5pt;width:24pt;height:16.5pt;z-index:251664384" o:connectortype="straight" strokeweight=".26mm">
            <v:stroke endarrow="block" joinstyle="miter"/>
          </v:shape>
        </w:pict>
      </w:r>
      <w:r>
        <w:rPr>
          <w:rFonts w:ascii="Times New Roman" w:hAnsi="Times New Roman" w:cs="Times New Roman"/>
          <w:sz w:val="24"/>
          <w:szCs w:val="24"/>
        </w:rPr>
        <w:pict>
          <v:shape id="_x0000_s1031" type="#_x0000_t32" style="position:absolute;left:0;text-align:left;margin-left:39.45pt;margin-top:158.25pt;width:1.5pt;height:30.75pt;z-index:251665408" o:connectortype="straight" strokeweight=".26mm">
            <v:stroke endarrow="block" joinstyle="miter"/>
          </v:shape>
        </w:pict>
      </w:r>
      <w:r>
        <w:rPr>
          <w:rFonts w:ascii="Times New Roman" w:hAnsi="Times New Roman" w:cs="Times New Roman"/>
          <w:sz w:val="24"/>
          <w:szCs w:val="24"/>
        </w:rPr>
        <w:pict>
          <v:shape id="_x0000_s1033" type="#_x0000_t32" style="position:absolute;left:0;text-align:left;margin-left:442.95pt;margin-top:158.25pt;width:0;height:30.75pt;z-index:251667456" o:connectortype="straight" strokeweight=".26mm">
            <v:stroke endarrow="block" joinstyle="miter"/>
          </v:shape>
        </w:pict>
      </w:r>
      <w:r>
        <w:rPr>
          <w:rFonts w:ascii="Times New Roman" w:hAnsi="Times New Roman" w:cs="Times New Roman"/>
          <w:sz w:val="24"/>
          <w:szCs w:val="24"/>
        </w:rPr>
        <w:pict>
          <v:shape id="_x0000_s1035" type="#_x0000_t202" style="position:absolute;left:0;text-align:left;margin-left:74.2pt;margin-top:3.5pt;width:345.15pt;height:40.65pt;z-index:251669504;mso-wrap-distance-left:9.05pt;mso-wrap-distance-right:9.05pt" strokeweight=".5pt">
            <v:fill color2="black"/>
            <v:textbox inset="7.45pt,3.85pt,7.45pt,3.85pt">
              <w:txbxContent>
                <w:p w:rsidR="00AE4DAC" w:rsidRDefault="00AE4DAC" w:rsidP="00231BFD">
                  <w:pPr>
                    <w:shd w:val="clear" w:color="auto" w:fill="FFFFFF"/>
                    <w:rPr>
                      <w:color w:val="000000"/>
                      <w:szCs w:val="26"/>
                    </w:rPr>
                  </w:pPr>
                  <w:r>
                    <w:rPr>
                      <w:color w:val="000000"/>
                      <w:szCs w:val="26"/>
                    </w:rPr>
                    <w:t xml:space="preserve">Прием заявления, проверка представленного пакета        документов, выдача расписки в получении документов  </w:t>
                  </w:r>
                </w:p>
              </w:txbxContent>
            </v:textbox>
          </v:shape>
        </w:pict>
      </w:r>
      <w:r>
        <w:rPr>
          <w:rFonts w:ascii="Times New Roman" w:hAnsi="Times New Roman" w:cs="Times New Roman"/>
          <w:sz w:val="24"/>
          <w:szCs w:val="24"/>
        </w:rPr>
        <w:pict>
          <v:shape id="_x0000_s1037" type="#_x0000_t202" style="position:absolute;left:0;text-align:left;margin-left:-12.05pt;margin-top:128.5pt;width:111.15pt;height:30.15pt;z-index:251671552;mso-wrap-distance-left:9.05pt;mso-wrap-distance-right:9.05pt" strokeweight=".5pt">
            <v:fill color2="black"/>
            <v:textbox inset="7.45pt,3.85pt,7.45pt,3.85pt">
              <w:txbxContent>
                <w:p w:rsidR="00AE4DAC" w:rsidRDefault="00AE4DAC" w:rsidP="00231BFD">
                  <w:r>
                    <w:t>соответствует</w:t>
                  </w:r>
                </w:p>
              </w:txbxContent>
            </v:textbox>
          </v:shape>
        </w:pict>
      </w:r>
      <w:r>
        <w:rPr>
          <w:rFonts w:ascii="Times New Roman" w:hAnsi="Times New Roman" w:cs="Times New Roman"/>
          <w:sz w:val="24"/>
          <w:szCs w:val="24"/>
        </w:rPr>
        <w:pict>
          <v:shape id="_x0000_s1038" type="#_x0000_t202" style="position:absolute;left:0;text-align:left;margin-left:383.95pt;margin-top:128.5pt;width:114.15pt;height:30.15pt;z-index:251672576;mso-wrap-distance-left:9.05pt;mso-wrap-distance-right:9.05pt" strokeweight=".5pt">
            <v:fill color2="black"/>
            <v:textbox inset="7.45pt,3.85pt,7.45pt,3.85pt">
              <w:txbxContent>
                <w:p w:rsidR="00AE4DAC" w:rsidRDefault="00AE4DAC" w:rsidP="00231BFD">
                  <w:r>
                    <w:t>не соответствует</w:t>
                  </w:r>
                </w:p>
              </w:txbxContent>
            </v:textbox>
          </v:shape>
        </w:pict>
      </w:r>
      <w:r>
        <w:rPr>
          <w:rFonts w:ascii="Times New Roman" w:hAnsi="Times New Roman" w:cs="Times New Roman"/>
          <w:sz w:val="24"/>
          <w:szCs w:val="24"/>
        </w:rPr>
        <w:pict>
          <v:shape id="_x0000_s1039" type="#_x0000_t202" style="position:absolute;left:0;text-align:left;margin-left:-18.05pt;margin-top:188.5pt;width:138.15pt;height:77.4pt;z-index:251673600;mso-wrap-distance-left:9.05pt;mso-wrap-distance-right:9.05pt" strokeweight=".5pt">
            <v:fill color2="black"/>
            <v:textbox inset="7.45pt,3.85pt,7.45pt,3.85pt">
              <w:txbxContent>
                <w:p w:rsidR="00AE4DAC" w:rsidRDefault="00AE4DAC" w:rsidP="00231BFD">
                  <w:r>
                    <w:t>Принятие решения о постановке заявителя на учёт в качестве нуждающегося в жилом помещении</w:t>
                  </w:r>
                </w:p>
              </w:txbxContent>
            </v:textbox>
          </v:shape>
        </w:pict>
      </w:r>
      <w:r>
        <w:rPr>
          <w:rFonts w:ascii="Times New Roman" w:hAnsi="Times New Roman" w:cs="Times New Roman"/>
          <w:sz w:val="24"/>
          <w:szCs w:val="24"/>
        </w:rPr>
        <w:pict>
          <v:shape id="_x0000_s1044" type="#_x0000_t202" style="position:absolute;left:0;text-align:left;margin-left:383.95pt;margin-top:128.5pt;width:114.15pt;height:30.15pt;z-index:251678720;mso-wrap-distance-left:9.05pt;mso-wrap-distance-right:9.05pt" strokeweight=".5pt">
            <v:fill color2="black"/>
            <v:textbox inset="7.45pt,3.85pt,7.45pt,3.85pt">
              <w:txbxContent>
                <w:p w:rsidR="00AE4DAC" w:rsidRDefault="00AE4DAC" w:rsidP="00231BFD">
                  <w:r>
                    <w:t>не соответствует</w:t>
                  </w:r>
                </w:p>
              </w:txbxContent>
            </v:textbox>
          </v:shape>
        </w:pict>
      </w:r>
    </w:p>
    <w:p w:rsidR="00231BFD" w:rsidRPr="00231BFD" w:rsidRDefault="00231BFD" w:rsidP="00231BFD">
      <w:pPr>
        <w:pStyle w:val="ConsPlusNormal"/>
        <w:widowControl/>
        <w:ind w:left="4820" w:firstLine="567"/>
        <w:rPr>
          <w:rFonts w:ascii="Times New Roman" w:hAnsi="Times New Roman" w:cs="Times New Roman"/>
          <w:sz w:val="24"/>
          <w:szCs w:val="24"/>
        </w:rPr>
      </w:pPr>
    </w:p>
    <w:p w:rsidR="00231BFD" w:rsidRPr="00231BFD" w:rsidRDefault="00231BFD" w:rsidP="00231BFD">
      <w:pPr>
        <w:pStyle w:val="ConsPlusNormal"/>
        <w:widowControl/>
        <w:ind w:left="4820" w:firstLine="567"/>
        <w:rPr>
          <w:rFonts w:ascii="Times New Roman" w:hAnsi="Times New Roman" w:cs="Times New Roman"/>
          <w:sz w:val="24"/>
          <w:szCs w:val="24"/>
        </w:rPr>
      </w:pPr>
    </w:p>
    <w:p w:rsidR="00231BFD" w:rsidRPr="00231BFD" w:rsidRDefault="00231BFD" w:rsidP="00231BFD">
      <w:pPr>
        <w:pStyle w:val="ConsPlusNormal"/>
        <w:widowControl/>
        <w:ind w:left="4820" w:firstLine="567"/>
        <w:rPr>
          <w:rFonts w:ascii="Times New Roman" w:hAnsi="Times New Roman" w:cs="Times New Roman"/>
          <w:sz w:val="24"/>
          <w:szCs w:val="24"/>
        </w:rPr>
      </w:pPr>
    </w:p>
    <w:p w:rsidR="00231BFD" w:rsidRPr="00231BFD" w:rsidRDefault="00F45E59" w:rsidP="00231BFD">
      <w:pPr>
        <w:pStyle w:val="ConsPlusNormal"/>
        <w:widowControl/>
        <w:ind w:left="4820" w:firstLine="567"/>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left:0;text-align:left;margin-left:74.2pt;margin-top:4pt;width:345.15pt;height:54.9pt;z-index:251670528;mso-wrap-distance-left:9.05pt;mso-wrap-distance-right:9.05pt" strokeweight=".5pt">
            <v:fill color2="black"/>
            <v:textbox inset="7.45pt,3.85pt,7.45pt,3.85pt">
              <w:txbxContent>
                <w:p w:rsidR="00AE4DAC" w:rsidRDefault="00AE4DAC" w:rsidP="00231BFD">
                  <w:pPr>
                    <w:shd w:val="clear" w:color="auto" w:fill="FFFFFF"/>
                    <w:rPr>
                      <w:color w:val="000000"/>
                      <w:szCs w:val="26"/>
                    </w:rPr>
                  </w:pPr>
                  <w:r>
                    <w:rPr>
                      <w:color w:val="000000"/>
                      <w:szCs w:val="26"/>
                    </w:rPr>
                    <w:t xml:space="preserve">Рассмотрение и экспертиза представленных документов         (проверка на нуждаемость в жилых помещениях, признание                     заявителя малоимущим)      </w:t>
                  </w:r>
                </w:p>
              </w:txbxContent>
            </v:textbox>
          </v:shape>
        </w:pict>
      </w:r>
    </w:p>
    <w:p w:rsidR="00231BFD" w:rsidRPr="00231BFD" w:rsidRDefault="00231BFD" w:rsidP="00231BFD">
      <w:pPr>
        <w:pStyle w:val="ConsPlusNormal"/>
        <w:widowControl/>
        <w:ind w:left="4820" w:firstLine="567"/>
        <w:rPr>
          <w:rFonts w:ascii="Times New Roman" w:hAnsi="Times New Roman" w:cs="Times New Roman"/>
          <w:sz w:val="24"/>
          <w:szCs w:val="24"/>
        </w:rPr>
      </w:pPr>
    </w:p>
    <w:p w:rsidR="00231BFD" w:rsidRPr="00231BFD" w:rsidRDefault="00231BFD" w:rsidP="00231BFD">
      <w:pPr>
        <w:rPr>
          <w:rFonts w:ascii="Times New Roman" w:hAnsi="Times New Roman"/>
        </w:rPr>
      </w:pPr>
    </w:p>
    <w:p w:rsidR="00231BFD" w:rsidRPr="00231BFD" w:rsidRDefault="00F45E59" w:rsidP="00231BFD">
      <w:pPr>
        <w:jc w:val="right"/>
        <w:rPr>
          <w:rFonts w:ascii="Times New Roman" w:hAnsi="Times New Roman"/>
        </w:rPr>
      </w:pPr>
      <w:r>
        <w:rPr>
          <w:rFonts w:ascii="Times New Roman" w:hAnsi="Times New Roman"/>
        </w:rPr>
        <w:pict>
          <v:shape id="_x0000_s1026" type="#_x0000_t202" style="position:absolute;left:0;text-align:left;margin-left:415.75pt;margin-top:581.8pt;width:171.15pt;height:75.15pt;z-index:251660288;mso-wrap-distance-left:9.05pt;mso-wrap-distance-right:9.05pt" strokeweight=".5pt">
            <v:fill color2="black"/>
            <v:textbox inset="7.45pt,3.85pt,7.45pt,3.85pt">
              <w:txbxContent>
                <w:p w:rsidR="00AE4DAC" w:rsidRDefault="00AE4DAC" w:rsidP="00231BFD">
                  <w:r>
                    <w:t>Выдача (направление) заявителю уведомления об отказе в предоставлении муниципальной услуги</w:t>
                  </w:r>
                </w:p>
              </w:txbxContent>
            </v:textbox>
          </v:shape>
        </w:pict>
      </w:r>
      <w:r>
        <w:rPr>
          <w:rFonts w:ascii="Times New Roman" w:hAnsi="Times New Roman"/>
        </w:rPr>
        <w:pict>
          <v:shape id="_x0000_s1027" type="#_x0000_t202" style="position:absolute;left:0;text-align:left;margin-left:415.75pt;margin-top:581.8pt;width:171.15pt;height:75.15pt;z-index:251661312;mso-wrap-distance-left:9.05pt;mso-wrap-distance-right:9.05pt" strokeweight=".5pt">
            <v:fill color2="black"/>
            <v:textbox inset="7.45pt,3.85pt,7.45pt,3.85pt">
              <w:txbxContent>
                <w:p w:rsidR="00AE4DAC" w:rsidRDefault="00AE4DAC" w:rsidP="00231BFD">
                  <w:pPr>
                    <w:jc w:val="both"/>
                  </w:pPr>
                  <w:r>
                    <w:t>Выдача (направление) заявителю уведомления об отказе в предоставлении муниципальной услуги</w:t>
                  </w:r>
                </w:p>
              </w:txbxContent>
            </v:textbox>
          </v:shape>
        </w:pict>
      </w:r>
      <w:r w:rsidR="00231BFD" w:rsidRPr="00231BFD">
        <w:rPr>
          <w:rFonts w:ascii="Times New Roman" w:hAnsi="Times New Roman"/>
          <w:sz w:val="18"/>
          <w:szCs w:val="18"/>
        </w:rPr>
        <w:t> </w:t>
      </w:r>
    </w:p>
    <w:p w:rsidR="00231BFD" w:rsidRPr="00231BFD" w:rsidRDefault="00F45E59" w:rsidP="00231BFD">
      <w:pPr>
        <w:ind w:left="3540" w:firstLine="708"/>
        <w:jc w:val="center"/>
        <w:rPr>
          <w:rFonts w:ascii="Times New Roman" w:hAnsi="Times New Roman"/>
        </w:rPr>
      </w:pPr>
      <w:r>
        <w:rPr>
          <w:rFonts w:ascii="Times New Roman" w:hAnsi="Times New Roman"/>
        </w:rPr>
        <w:pict>
          <v:shape id="_x0000_s1034" type="#_x0000_t32" style="position:absolute;left:0;text-align:left;margin-left:442.95pt;margin-top:144.4pt;width:0;height:46.65pt;z-index:251668480" o:connectortype="straight" strokeweight=".26mm">
            <v:stroke endarrow="block" joinstyle="miter"/>
          </v:shape>
        </w:pict>
      </w:r>
      <w:r>
        <w:rPr>
          <w:rFonts w:ascii="Times New Roman" w:hAnsi="Times New Roman"/>
        </w:rPr>
        <w:pict>
          <v:shape id="_x0000_s1032" type="#_x0000_t32" style="position:absolute;left:0;text-align:left;margin-left:41.7pt;margin-top:152.55pt;width:.75pt;height:30.25pt;z-index:251666432" o:connectortype="straight" strokeweight=".26mm">
            <v:stroke endarrow="block" joinstyle="miter"/>
          </v:shape>
        </w:pict>
      </w:r>
    </w:p>
    <w:p w:rsidR="00231BFD" w:rsidRPr="00231BFD" w:rsidRDefault="00F45E59" w:rsidP="00732FC5">
      <w:pPr>
        <w:pStyle w:val="a3"/>
      </w:pPr>
      <w:r>
        <w:pict>
          <v:shape id="_x0000_s1040" type="#_x0000_t202" style="position:absolute;margin-left:357.7pt;margin-top:36.5pt;width:144.15pt;height:155.6pt;z-index:251674624;mso-wrap-distance-left:9.05pt;mso-wrap-distance-right:9.05pt" strokeweight=".5pt">
            <v:fill color2="black"/>
            <v:textbox inset="7.45pt,3.85pt,7.45pt,3.85pt">
              <w:txbxContent>
                <w:p w:rsidR="00AE4DAC" w:rsidRDefault="00AE4DAC" w:rsidP="00231BFD">
                  <w:r>
                    <w:t xml:space="preserve">Принятие решения </w:t>
                  </w:r>
                  <w:proofErr w:type="gramStart"/>
                  <w:r>
                    <w:t>об отказе  в постановке заявителя на учёт в качестве нуждающегося в жилом помещении</w:t>
                  </w:r>
                  <w:proofErr w:type="gramEnd"/>
                </w:p>
              </w:txbxContent>
            </v:textbox>
          </v:shape>
        </w:pict>
      </w:r>
      <w:r>
        <w:pict>
          <v:shape id="_x0000_s1042" type="#_x0000_t202" style="position:absolute;margin-left:330.7pt;margin-top:226.7pt;width:171.15pt;height:124.25pt;z-index:251676672;mso-wrap-distance-left:9.05pt;mso-wrap-distance-right:9.05pt" strokeweight=".5pt">
            <v:fill color2="black"/>
            <v:textbox inset="7.45pt,3.85pt,7.45pt,3.85pt">
              <w:txbxContent>
                <w:p w:rsidR="00AE4DAC" w:rsidRDefault="00AE4DAC" w:rsidP="00231BFD">
                  <w:r>
                    <w:t>Выдача (направление) заявителю уведомления об отказе в предоставлении муниципальной услуги</w:t>
                  </w:r>
                </w:p>
              </w:txbxContent>
            </v:textbox>
          </v:shape>
        </w:pict>
      </w:r>
      <w:r>
        <w:pict>
          <v:shape id="_x0000_s1045" type="#_x0000_t202" style="position:absolute;margin-left:-18.05pt;margin-top:53.1pt;width:138.15pt;height:144.1pt;z-index:251679744;mso-wrap-distance-left:9.05pt;mso-wrap-distance-right:9.05pt" strokeweight=".5pt">
            <v:fill color2="black"/>
            <v:textbox inset="7.45pt,3.85pt,7.45pt,3.85pt">
              <w:txbxContent>
                <w:p w:rsidR="00AE4DAC" w:rsidRDefault="00AE4DAC" w:rsidP="00231BFD">
                  <w:r>
                    <w:t>Принятие решения о постановке заявителя на учёт в качестве нуждающегося в жилом помещении</w:t>
                  </w:r>
                </w:p>
              </w:txbxContent>
            </v:textbox>
          </v:shape>
        </w:pict>
      </w:r>
      <w:r>
        <w:pict>
          <v:shape id="_x0000_s1041" type="#_x0000_t202" style="position:absolute;margin-left:-18.05pt;margin-top:232.45pt;width:186.9pt;height:118.5pt;z-index:251675648;mso-wrap-distance-left:9.05pt;mso-wrap-distance-right:9.05pt" strokeweight=".5pt">
            <v:fill color2="black"/>
            <v:textbox inset="7.45pt,3.85pt,7.45pt,3.85pt">
              <w:txbxContent>
                <w:p w:rsidR="00AE4DAC" w:rsidRDefault="00AE4DAC" w:rsidP="00231BFD">
                  <w:r>
                    <w:t>Выдача (направление) заявителю постановления и  уведомления о постановке заявителя на учёт в качестве нуждающегося в жилом помещении</w:t>
                  </w:r>
                </w:p>
                <w:p w:rsidR="00AE4DAC" w:rsidRDefault="00AE4DAC" w:rsidP="00231BFD"/>
              </w:txbxContent>
            </v:textbox>
          </v:shape>
        </w:pict>
      </w:r>
    </w:p>
    <w:sectPr w:rsidR="00231BFD" w:rsidRPr="00231BFD" w:rsidSect="00231BF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sig w:usb0="00000001" w:usb1="08070000" w:usb2="00000010" w:usb3="00000000" w:csb0="00020000" w:csb1="00000000"/>
  </w:font>
  <w:font w:name="DejaVu Sans">
    <w:altName w:val="Arial Unicode MS"/>
    <w:charset w:val="CC"/>
    <w:family w:val="swiss"/>
    <w:pitch w:val="variable"/>
    <w:sig w:usb0="E7003EFF" w:usb1="D200FDFF" w:usb2="0004602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FC5"/>
    <w:rsid w:val="00231BFD"/>
    <w:rsid w:val="00461148"/>
    <w:rsid w:val="0052776D"/>
    <w:rsid w:val="005E77F0"/>
    <w:rsid w:val="00732FC5"/>
    <w:rsid w:val="00840FB0"/>
    <w:rsid w:val="00874400"/>
    <w:rsid w:val="00940199"/>
    <w:rsid w:val="00A56193"/>
    <w:rsid w:val="00A56558"/>
    <w:rsid w:val="00A86D93"/>
    <w:rsid w:val="00AE4DAC"/>
    <w:rsid w:val="00B44130"/>
    <w:rsid w:val="00B7480D"/>
    <w:rsid w:val="00B857CC"/>
    <w:rsid w:val="00BB7302"/>
    <w:rsid w:val="00C411CF"/>
    <w:rsid w:val="00D37703"/>
    <w:rsid w:val="00DD5CD6"/>
    <w:rsid w:val="00E95A24"/>
    <w:rsid w:val="00ED775E"/>
    <w:rsid w:val="00F45E59"/>
    <w:rsid w:val="00FC76E8"/>
    <w:rsid w:val="00FE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30"/>
        <o:r id="V:Rule9" type="connector" idref="#_x0000_s1028"/>
        <o:r id="V:Rule10" type="connector" idref="#_x0000_s1034"/>
        <o:r id="V:Rule11" type="connector" idref="#_x0000_s1029"/>
        <o:r id="V:Rule12" type="connector" idref="#_x0000_s1031"/>
        <o:r id="V:Rule13" type="connector" idref="#_x0000_s1033"/>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5"/>
    <w:pPr>
      <w:widowControl w:val="0"/>
      <w:suppressAutoHyphens/>
      <w:spacing w:after="0" w:line="240" w:lineRule="auto"/>
    </w:pPr>
    <w:rPr>
      <w:rFonts w:ascii="Liberation Serif" w:eastAsia="DejaVu Sans" w:hAnsi="Liberation Serif" w:cs="Times New Roman"/>
      <w:kern w:val="1"/>
      <w:sz w:val="24"/>
      <w:szCs w:val="24"/>
    </w:rPr>
  </w:style>
  <w:style w:type="paragraph" w:styleId="7">
    <w:name w:val="heading 7"/>
    <w:basedOn w:val="a"/>
    <w:next w:val="a"/>
    <w:link w:val="70"/>
    <w:unhideWhenUsed/>
    <w:qFormat/>
    <w:rsid w:val="00732FC5"/>
    <w:pPr>
      <w:keepNext/>
      <w:widowControl/>
      <w:suppressAutoHyphens w:val="0"/>
      <w:jc w:val="center"/>
      <w:outlineLvl w:val="6"/>
    </w:pPr>
    <w:rPr>
      <w:rFonts w:ascii="AG_CenturyOldStyle" w:eastAsia="Times New Roman" w:hAnsi="AG_CenturyOldStyle"/>
      <w:b/>
      <w:kern w:val="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32FC5"/>
    <w:rPr>
      <w:rFonts w:ascii="AG_CenturyOldStyle" w:eastAsia="Times New Roman" w:hAnsi="AG_CenturyOldStyle" w:cs="Times New Roman"/>
      <w:b/>
      <w:sz w:val="44"/>
      <w:szCs w:val="20"/>
      <w:lang w:eastAsia="ru-RU"/>
    </w:rPr>
  </w:style>
  <w:style w:type="paragraph" w:styleId="a3">
    <w:name w:val="Normal (Web)"/>
    <w:basedOn w:val="a"/>
    <w:uiPriority w:val="99"/>
    <w:unhideWhenUsed/>
    <w:rsid w:val="00732FC5"/>
    <w:pPr>
      <w:widowControl/>
      <w:suppressAutoHyphens w:val="0"/>
      <w:spacing w:before="100" w:beforeAutospacing="1" w:after="100" w:afterAutospacing="1"/>
    </w:pPr>
    <w:rPr>
      <w:rFonts w:ascii="Times New Roman" w:eastAsia="Times New Roman" w:hAnsi="Times New Roman"/>
      <w:kern w:val="0"/>
      <w:lang w:eastAsia="ru-RU"/>
    </w:rPr>
  </w:style>
  <w:style w:type="character" w:styleId="a4">
    <w:name w:val="Strong"/>
    <w:basedOn w:val="a0"/>
    <w:uiPriority w:val="22"/>
    <w:qFormat/>
    <w:rsid w:val="00732FC5"/>
    <w:rPr>
      <w:b/>
      <w:bCs/>
    </w:rPr>
  </w:style>
  <w:style w:type="paragraph" w:customStyle="1" w:styleId="ConsPlusNormal">
    <w:name w:val="ConsPlusNormal"/>
    <w:rsid w:val="0023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31BFD"/>
    <w:rPr>
      <w:rFonts w:ascii="Arial" w:hAnsi="Arial" w:cs="Arial" w:hint="default"/>
      <w:sz w:val="20"/>
      <w:szCs w:val="20"/>
      <w:u w:val="single"/>
    </w:rPr>
  </w:style>
  <w:style w:type="paragraph" w:customStyle="1" w:styleId="v01">
    <w:name w:val="v01"/>
    <w:basedOn w:val="a"/>
    <w:rsid w:val="00231BFD"/>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FontStyle49">
    <w:name w:val="Font Style49"/>
    <w:rsid w:val="00231BFD"/>
    <w:rPr>
      <w:rFonts w:ascii="Times New Roman" w:hAnsi="Times New Roman"/>
      <w:sz w:val="22"/>
    </w:rPr>
  </w:style>
  <w:style w:type="character" w:customStyle="1" w:styleId="FontStyle47">
    <w:name w:val="Font Style47"/>
    <w:rsid w:val="00231BFD"/>
    <w:rPr>
      <w:rFonts w:ascii="Times New Roman" w:hAnsi="Times New Roman"/>
      <w:b/>
      <w:sz w:val="22"/>
    </w:rPr>
  </w:style>
  <w:style w:type="paragraph" w:customStyle="1" w:styleId="Style36">
    <w:name w:val="Style36"/>
    <w:basedOn w:val="a"/>
    <w:rsid w:val="00231BFD"/>
    <w:pPr>
      <w:autoSpaceDE w:val="0"/>
      <w:spacing w:line="298" w:lineRule="exact"/>
      <w:ind w:firstLine="509"/>
      <w:jc w:val="both"/>
    </w:pPr>
    <w:rPr>
      <w:rFonts w:ascii="Times New Roman" w:eastAsia="Times New Roman" w:hAnsi="Times New Roman"/>
      <w:kern w:val="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43" TargetMode="External"/><Relationship Id="rId5" Type="http://schemas.openxmlformats.org/officeDocument/2006/relationships/hyperlink" Target="http://taishetcom.do.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7757</Words>
  <Characters>44220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11</cp:revision>
  <cp:lastPrinted>2015-02-18T06:38:00Z</cp:lastPrinted>
  <dcterms:created xsi:type="dcterms:W3CDTF">2013-12-05T07:15:00Z</dcterms:created>
  <dcterms:modified xsi:type="dcterms:W3CDTF">2016-02-16T08:20:00Z</dcterms:modified>
</cp:coreProperties>
</file>