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5C" w:rsidRDefault="0004755C" w:rsidP="0004755C">
      <w:pPr>
        <w:rPr>
          <w:b/>
          <w:sz w:val="32"/>
          <w:szCs w:val="32"/>
        </w:rPr>
      </w:pPr>
      <w:r>
        <w:t xml:space="preserve">                                </w:t>
      </w: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04755C" w:rsidRDefault="0004755C" w:rsidP="0004755C">
      <w:pPr>
        <w:rPr>
          <w:b/>
          <w:sz w:val="32"/>
          <w:szCs w:val="32"/>
        </w:rPr>
      </w:pPr>
    </w:p>
    <w:p w:rsidR="0004755C" w:rsidRDefault="0004755C" w:rsidP="00047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04755C" w:rsidRDefault="0004755C" w:rsidP="00047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04755C" w:rsidRDefault="0004755C" w:rsidP="00047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СТАРО – АКУЛЬШЕТСКОГО </w:t>
      </w:r>
    </w:p>
    <w:p w:rsidR="0004755C" w:rsidRDefault="0004755C" w:rsidP="00047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4755C" w:rsidRDefault="0004755C" w:rsidP="0004755C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</w:t>
      </w:r>
      <w:r>
        <w:rPr>
          <w:b/>
          <w:sz w:val="40"/>
          <w:szCs w:val="40"/>
        </w:rPr>
        <w:t>ПОСТАНОВЛЕНИЕ</w:t>
      </w:r>
    </w:p>
    <w:p w:rsidR="0004755C" w:rsidRDefault="0004755C" w:rsidP="0004755C">
      <w:pPr>
        <w:pBdr>
          <w:bottom w:val="thinThickMediumGap" w:sz="24" w:space="1" w:color="auto"/>
        </w:pBdr>
        <w:rPr>
          <w:b/>
          <w:sz w:val="36"/>
          <w:szCs w:val="36"/>
        </w:rPr>
      </w:pPr>
    </w:p>
    <w:p w:rsidR="0004755C" w:rsidRDefault="0004755C" w:rsidP="0004755C">
      <w:pPr>
        <w:rPr>
          <w:b/>
          <w:sz w:val="36"/>
          <w:szCs w:val="36"/>
        </w:rPr>
      </w:pPr>
    </w:p>
    <w:p w:rsidR="0004755C" w:rsidRDefault="0004755C" w:rsidP="0004755C">
      <w:r>
        <w:t>от «19»  декабря  2019 г.                                                                   №  103</w:t>
      </w:r>
    </w:p>
    <w:p w:rsidR="0004755C" w:rsidRDefault="0004755C" w:rsidP="0004755C">
      <w:pPr>
        <w:jc w:val="both"/>
        <w:rPr>
          <w:sz w:val="20"/>
          <w:szCs w:val="20"/>
        </w:rPr>
      </w:pPr>
    </w:p>
    <w:p w:rsidR="0004755C" w:rsidRDefault="0004755C" w:rsidP="0004755C">
      <w:pPr>
        <w:jc w:val="both"/>
      </w:pPr>
      <w:r>
        <w:t xml:space="preserve">      </w:t>
      </w:r>
    </w:p>
    <w:p w:rsidR="0004755C" w:rsidRPr="0004755C" w:rsidRDefault="0004755C" w:rsidP="0004755C">
      <w:pPr>
        <w:jc w:val="both"/>
      </w:pPr>
      <w:r w:rsidRPr="0004755C">
        <w:t xml:space="preserve">Об утверждении Перечня </w:t>
      </w:r>
      <w:proofErr w:type="gramStart"/>
      <w:r w:rsidRPr="0004755C">
        <w:t>автомобильных</w:t>
      </w:r>
      <w:proofErr w:type="gramEnd"/>
      <w:r w:rsidRPr="0004755C">
        <w:t xml:space="preserve"> </w:t>
      </w:r>
    </w:p>
    <w:p w:rsidR="0004755C" w:rsidRPr="0004755C" w:rsidRDefault="0004755C" w:rsidP="0004755C">
      <w:pPr>
        <w:jc w:val="both"/>
      </w:pPr>
      <w:r w:rsidRPr="0004755C">
        <w:t xml:space="preserve">дорог общего пользования местного </w:t>
      </w:r>
    </w:p>
    <w:p w:rsidR="0004755C" w:rsidRPr="0004755C" w:rsidRDefault="0004755C" w:rsidP="0004755C">
      <w:pPr>
        <w:jc w:val="both"/>
      </w:pPr>
      <w:r w:rsidRPr="0004755C">
        <w:t xml:space="preserve">значения Старо – </w:t>
      </w:r>
      <w:proofErr w:type="spellStart"/>
      <w:r w:rsidRPr="0004755C">
        <w:t>Акульшетского</w:t>
      </w:r>
      <w:proofErr w:type="spellEnd"/>
      <w:r w:rsidRPr="0004755C">
        <w:t xml:space="preserve"> </w:t>
      </w:r>
    </w:p>
    <w:p w:rsidR="0004755C" w:rsidRPr="0004755C" w:rsidRDefault="0004755C" w:rsidP="0004755C">
      <w:pPr>
        <w:jc w:val="both"/>
      </w:pPr>
      <w:r w:rsidRPr="0004755C">
        <w:t>муниципального образования</w:t>
      </w:r>
    </w:p>
    <w:p w:rsidR="0004755C" w:rsidRPr="0004755C" w:rsidRDefault="0004755C" w:rsidP="0004755C">
      <w:pPr>
        <w:jc w:val="both"/>
      </w:pPr>
      <w:r w:rsidRPr="0004755C">
        <w:t xml:space="preserve">      </w:t>
      </w:r>
    </w:p>
    <w:p w:rsidR="0004755C" w:rsidRDefault="0004755C" w:rsidP="0004755C">
      <w:pPr>
        <w:jc w:val="both"/>
      </w:pPr>
      <w:r w:rsidRPr="0004755C">
        <w:rPr>
          <w:color w:val="000000"/>
          <w:spacing w:val="-1"/>
        </w:rPr>
        <w:t xml:space="preserve">     </w:t>
      </w:r>
      <w:proofErr w:type="gramStart"/>
      <w:r w:rsidRPr="0004755C">
        <w:t xml:space="preserve">Руководствуясь ст.ст. 4, 5, 8 </w:t>
      </w:r>
      <w:hyperlink r:id="rId5" w:history="1">
        <w:r w:rsidRPr="0004755C">
          <w:rPr>
            <w:rStyle w:val="a3"/>
            <w:color w:val="000000" w:themeColor="text1"/>
            <w:u w:val="none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4755C">
        <w:rPr>
          <w:color w:val="000000" w:themeColor="text1"/>
        </w:rPr>
        <w:t xml:space="preserve">, ст. 16 </w:t>
      </w:r>
      <w:hyperlink r:id="rId6" w:history="1">
        <w:r w:rsidRPr="0004755C">
          <w:rPr>
            <w:rStyle w:val="a3"/>
            <w:color w:val="000000" w:themeColor="text1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04755C">
        <w:rPr>
          <w:color w:val="000000" w:themeColor="text1"/>
        </w:rPr>
        <w:t xml:space="preserve">, </w:t>
      </w:r>
      <w:hyperlink r:id="rId7" w:history="1">
        <w:r w:rsidRPr="0004755C">
          <w:rPr>
            <w:rStyle w:val="a3"/>
            <w:color w:val="000000" w:themeColor="text1"/>
            <w:u w:val="none"/>
          </w:rPr>
          <w:t>Приказом Министерства транспорта Российской Федерации от 07.02.2007 N 16 "Об утверждении</w:t>
        </w:r>
        <w:proofErr w:type="gramEnd"/>
        <w:r w:rsidRPr="0004755C">
          <w:rPr>
            <w:rStyle w:val="a3"/>
            <w:color w:val="000000" w:themeColor="text1"/>
            <w:u w:val="none"/>
          </w:rPr>
          <w:t xml:space="preserve"> Правил присвоения автомобильным дорогам идентификационных номеров"</w:t>
        </w:r>
      </w:hyperlink>
      <w:r w:rsidRPr="0004755C">
        <w:t xml:space="preserve">, </w:t>
      </w:r>
      <w:r>
        <w:t xml:space="preserve">ст.ст. 23, 46  Устава </w:t>
      </w:r>
      <w:proofErr w:type="spellStart"/>
      <w:r>
        <w:t>Старо-Акульшетского</w:t>
      </w:r>
      <w:proofErr w:type="spellEnd"/>
      <w:r>
        <w:t xml:space="preserve"> муниципального образования </w:t>
      </w:r>
    </w:p>
    <w:p w:rsidR="0004755C" w:rsidRDefault="0004755C" w:rsidP="0004755C">
      <w:pPr>
        <w:tabs>
          <w:tab w:val="left" w:pos="851"/>
        </w:tabs>
        <w:spacing w:before="209" w:after="209"/>
        <w:jc w:val="both"/>
      </w:pPr>
    </w:p>
    <w:p w:rsidR="0004755C" w:rsidRDefault="0004755C" w:rsidP="0004755C">
      <w:pPr>
        <w:tabs>
          <w:tab w:val="left" w:pos="851"/>
        </w:tabs>
        <w:spacing w:before="209" w:after="209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ПОСТАНОВЛЯЮ:</w:t>
      </w:r>
    </w:p>
    <w:p w:rsidR="0004755C" w:rsidRDefault="0004755C" w:rsidP="0004755C">
      <w:pPr>
        <w:tabs>
          <w:tab w:val="left" w:pos="567"/>
          <w:tab w:val="left" w:pos="851"/>
        </w:tabs>
        <w:spacing w:before="209" w:after="2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     </w:t>
      </w:r>
      <w:r w:rsidR="00264774"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 xml:space="preserve">1. </w:t>
      </w:r>
      <w:r>
        <w:t xml:space="preserve"> Утвердить Перечень автомобильных дорог общего пользования м</w:t>
      </w:r>
      <w:r w:rsidR="00264774">
        <w:t xml:space="preserve">естного значения Старо – </w:t>
      </w:r>
      <w:proofErr w:type="spellStart"/>
      <w:r w:rsidR="00264774">
        <w:t>Акульшетского</w:t>
      </w:r>
      <w:proofErr w:type="spellEnd"/>
      <w:r w:rsidR="00264774">
        <w:t xml:space="preserve"> муниципального образования</w:t>
      </w:r>
      <w:r>
        <w:t xml:space="preserve"> (Приложение N 1).</w:t>
      </w:r>
    </w:p>
    <w:p w:rsidR="0004755C" w:rsidRDefault="00264774" w:rsidP="0004755C">
      <w:pPr>
        <w:tabs>
          <w:tab w:val="left" w:pos="426"/>
          <w:tab w:val="left" w:pos="567"/>
        </w:tabs>
        <w:spacing w:before="209" w:after="2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       2</w:t>
      </w:r>
      <w:r w:rsidR="0004755C">
        <w:rPr>
          <w:color w:val="000000"/>
          <w:spacing w:val="-1"/>
        </w:rPr>
        <w:t xml:space="preserve">. </w:t>
      </w:r>
      <w:proofErr w:type="gramStart"/>
      <w:r w:rsidR="0004755C">
        <w:t xml:space="preserve">Опубликовать настоящие Постановление в Порядке, установленном Уставом Старо – </w:t>
      </w:r>
      <w:proofErr w:type="spellStart"/>
      <w:r w:rsidR="0004755C">
        <w:t>Акульшетского</w:t>
      </w:r>
      <w:proofErr w:type="spellEnd"/>
      <w:r w:rsidR="0004755C">
        <w:t xml:space="preserve"> муниципального образования.</w:t>
      </w:r>
      <w:proofErr w:type="gramEnd"/>
    </w:p>
    <w:p w:rsidR="0004755C" w:rsidRDefault="0004755C" w:rsidP="0004755C">
      <w:pPr>
        <w:jc w:val="both"/>
      </w:pPr>
      <w:r>
        <w:t xml:space="preserve">      </w:t>
      </w:r>
      <w:r w:rsidR="00264774">
        <w:rPr>
          <w:color w:val="000000"/>
          <w:spacing w:val="-1"/>
        </w:rPr>
        <w:t xml:space="preserve"> 3</w:t>
      </w:r>
      <w:r>
        <w:rPr>
          <w:color w:val="000000"/>
          <w:spacing w:val="-1"/>
        </w:rP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4755C" w:rsidRDefault="0004755C" w:rsidP="0004755C">
      <w:pPr>
        <w:spacing w:before="209" w:after="209"/>
        <w:jc w:val="both"/>
        <w:rPr>
          <w:color w:val="000000"/>
          <w:spacing w:val="-1"/>
        </w:rPr>
      </w:pPr>
    </w:p>
    <w:p w:rsidR="0004755C" w:rsidRDefault="0004755C" w:rsidP="0004755C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 </w:t>
      </w:r>
      <w:r>
        <w:t xml:space="preserve">Глава </w:t>
      </w:r>
      <w:proofErr w:type="spellStart"/>
      <w:r>
        <w:t>Старо-Акульшетского</w:t>
      </w:r>
      <w:proofErr w:type="spellEnd"/>
    </w:p>
    <w:p w:rsidR="0004755C" w:rsidRDefault="0004755C" w:rsidP="0004755C">
      <w:pPr>
        <w:jc w:val="both"/>
      </w:pPr>
      <w:r>
        <w:t xml:space="preserve">муниципального образования                                                                       Р.О. </w:t>
      </w:r>
      <w:proofErr w:type="spellStart"/>
      <w:r>
        <w:t>Леоненко</w:t>
      </w:r>
      <w:proofErr w:type="spellEnd"/>
    </w:p>
    <w:p w:rsidR="0004755C" w:rsidRDefault="0004755C" w:rsidP="0004755C">
      <w:pPr>
        <w:jc w:val="right"/>
        <w:rPr>
          <w:color w:val="000000"/>
          <w:spacing w:val="-1"/>
        </w:rPr>
      </w:pPr>
    </w:p>
    <w:p w:rsidR="0004755C" w:rsidRDefault="0004755C" w:rsidP="0004755C">
      <w:pPr>
        <w:jc w:val="right"/>
        <w:rPr>
          <w:color w:val="000000"/>
          <w:spacing w:val="-1"/>
        </w:rPr>
      </w:pPr>
    </w:p>
    <w:p w:rsidR="0004755C" w:rsidRDefault="0004755C" w:rsidP="0004755C">
      <w:pPr>
        <w:jc w:val="right"/>
        <w:rPr>
          <w:color w:val="000000"/>
          <w:spacing w:val="-1"/>
        </w:rPr>
      </w:pPr>
    </w:p>
    <w:p w:rsidR="0004755C" w:rsidRDefault="0004755C" w:rsidP="0004755C">
      <w:pPr>
        <w:jc w:val="right"/>
        <w:rPr>
          <w:color w:val="000000"/>
          <w:spacing w:val="-1"/>
        </w:rPr>
      </w:pPr>
    </w:p>
    <w:p w:rsidR="00792344" w:rsidRDefault="00792344"/>
    <w:p w:rsidR="00264774" w:rsidRDefault="00264774"/>
    <w:p w:rsidR="00264774" w:rsidRDefault="00264774"/>
    <w:p w:rsidR="00264774" w:rsidRDefault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>
      <w:r>
        <w:t xml:space="preserve">                                                                                                                    Приложение №1 </w:t>
      </w:r>
    </w:p>
    <w:p w:rsidR="00264774" w:rsidRDefault="00264774" w:rsidP="00264774">
      <w:r>
        <w:t xml:space="preserve">                                                                                                                    к постановлению</w:t>
      </w:r>
    </w:p>
    <w:p w:rsidR="00264774" w:rsidRDefault="00264774" w:rsidP="00264774">
      <w:r>
        <w:t xml:space="preserve">                                                                                                                    № 103 от 19.12.2019г.</w:t>
      </w:r>
    </w:p>
    <w:p w:rsidR="00264774" w:rsidRDefault="00264774" w:rsidP="00264774"/>
    <w:p w:rsidR="00264774" w:rsidRDefault="00264774" w:rsidP="00264774">
      <w:r>
        <w:t xml:space="preserve">     </w:t>
      </w:r>
    </w:p>
    <w:p w:rsidR="00264774" w:rsidRDefault="00264774" w:rsidP="00264774"/>
    <w:tbl>
      <w:tblPr>
        <w:tblW w:w="8364" w:type="dxa"/>
        <w:jc w:val="center"/>
        <w:tblInd w:w="-1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4322"/>
        <w:gridCol w:w="1632"/>
        <w:gridCol w:w="1771"/>
      </w:tblGrid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 xml:space="preserve">№ </w:t>
            </w:r>
            <w:proofErr w:type="spellStart"/>
            <w:proofErr w:type="gramStart"/>
            <w:r w:rsidRPr="002E4967">
              <w:t>п</w:t>
            </w:r>
            <w:proofErr w:type="spellEnd"/>
            <w:proofErr w:type="gramEnd"/>
            <w:r w:rsidRPr="002E4967">
              <w:t>/</w:t>
            </w:r>
            <w:proofErr w:type="spellStart"/>
            <w:r w:rsidRPr="002E4967"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 xml:space="preserve">Наименование  </w:t>
            </w:r>
            <w:r w:rsidRPr="002E4967">
              <w:t>автомобильных дор</w:t>
            </w:r>
            <w:r>
              <w:t>о</w:t>
            </w:r>
            <w:r w:rsidRPr="002E4967">
              <w:t>г общего пользования местного значения по улицам: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Протяженность</w:t>
            </w:r>
          </w:p>
          <w:p w:rsidR="00264774" w:rsidRPr="002E4967" w:rsidRDefault="00264774" w:rsidP="003501D0">
            <w:pPr>
              <w:jc w:val="center"/>
            </w:pPr>
            <w:r>
              <w:t>(</w:t>
            </w:r>
            <w:proofErr w:type="gramStart"/>
            <w:r>
              <w:t>м</w:t>
            </w:r>
            <w:proofErr w:type="gramEnd"/>
            <w:r w:rsidRPr="002E4967">
              <w:t>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Идентификационный номер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F35B9B" w:rsidRDefault="00264774" w:rsidP="003501D0">
            <w:pPr>
              <w:jc w:val="center"/>
              <w:rPr>
                <w:b/>
              </w:rPr>
            </w:pPr>
            <w:proofErr w:type="gramStart"/>
            <w:r w:rsidRPr="00F35B9B">
              <w:rPr>
                <w:b/>
                <w:color w:val="FF0000"/>
              </w:rPr>
              <w:t>с</w:t>
            </w:r>
            <w:proofErr w:type="gramEnd"/>
            <w:r w:rsidRPr="00F35B9B">
              <w:rPr>
                <w:b/>
                <w:color w:val="FF0000"/>
              </w:rPr>
              <w:t xml:space="preserve">. Старый </w:t>
            </w:r>
            <w:proofErr w:type="spellStart"/>
            <w:r w:rsidRPr="00F35B9B">
              <w:rPr>
                <w:b/>
                <w:color w:val="FF0000"/>
              </w:rPr>
              <w:t>Акульшет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Советская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2343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25-236-802-ОП-МП-01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Комсомольская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835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25-236-802-ОП-МП-02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У</w:t>
            </w:r>
            <w:r w:rsidRPr="002E4967">
              <w:t xml:space="preserve">л. </w:t>
            </w:r>
            <w:proofErr w:type="spellStart"/>
            <w:r w:rsidRPr="002E4967">
              <w:t>Бирюсинская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753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25-236-802-ОП-МП-03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Антонова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711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25-236-802-ОП-МП-04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Лесная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387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25-236-802-ОП-МП-05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Береговая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725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CF6DCF" w:rsidP="003501D0">
            <w:pPr>
              <w:jc w:val="center"/>
            </w:pPr>
            <w:r>
              <w:t>25-236-802-ОП-МП-06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 xml:space="preserve">Ул. </w:t>
            </w:r>
            <w:proofErr w:type="spellStart"/>
            <w:r w:rsidRPr="002E4967">
              <w:t>Сафроновская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1196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CF6DCF" w:rsidP="003501D0">
            <w:pPr>
              <w:jc w:val="center"/>
            </w:pPr>
            <w:r>
              <w:t>25-236-802-ОП-МП-07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 xml:space="preserve">Проезд от ул. </w:t>
            </w:r>
            <w:proofErr w:type="gramStart"/>
            <w:r w:rsidRPr="002E4967">
              <w:t>Советская</w:t>
            </w:r>
            <w:proofErr w:type="gramEnd"/>
            <w:r w:rsidRPr="002E4967">
              <w:t xml:space="preserve"> д. 9 до у</w:t>
            </w:r>
            <w:r>
              <w:t>л. Комсомольская, д. 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25-236-802-ОП-МП-09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 xml:space="preserve">Проезд от ул. </w:t>
            </w:r>
            <w:proofErr w:type="gramStart"/>
            <w:r w:rsidRPr="002E4967">
              <w:t>Советская</w:t>
            </w:r>
            <w:proofErr w:type="gramEnd"/>
            <w:r w:rsidRPr="002E4967">
              <w:t xml:space="preserve"> д. 25 до ул. </w:t>
            </w:r>
            <w:proofErr w:type="spellStart"/>
            <w:r w:rsidRPr="002E4967">
              <w:t>Бирюсинская</w:t>
            </w:r>
            <w:proofErr w:type="spellEnd"/>
            <w:r w:rsidRPr="002E4967">
              <w:t>, д. 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303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25-236-802-ОП-МП-10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Ул. Дальняя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25-236-802-ОП-МП-11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Мира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25-236-802-ОП-МП-28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 w:rsidRPr="002E4967">
              <w:rPr>
                <w:b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7655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F35B9B" w:rsidRDefault="00264774" w:rsidP="003501D0">
            <w:pPr>
              <w:jc w:val="center"/>
              <w:rPr>
                <w:b/>
              </w:rPr>
            </w:pPr>
            <w:proofErr w:type="gramStart"/>
            <w:r w:rsidRPr="00F35B9B">
              <w:rPr>
                <w:b/>
                <w:color w:val="FF0000"/>
              </w:rPr>
              <w:t>с</w:t>
            </w:r>
            <w:proofErr w:type="gramEnd"/>
            <w:r w:rsidRPr="00F35B9B">
              <w:rPr>
                <w:b/>
                <w:color w:val="FF0000"/>
              </w:rPr>
              <w:t xml:space="preserve">. Старый </w:t>
            </w:r>
            <w:proofErr w:type="spellStart"/>
            <w:r w:rsidRPr="00F35B9B">
              <w:rPr>
                <w:b/>
                <w:color w:val="FF0000"/>
              </w:rPr>
              <w:t>Акульшет</w:t>
            </w:r>
            <w:proofErr w:type="spellEnd"/>
            <w:r w:rsidRPr="00F35B9B">
              <w:rPr>
                <w:b/>
                <w:color w:val="FF0000"/>
              </w:rPr>
              <w:t xml:space="preserve"> </w:t>
            </w:r>
            <w:proofErr w:type="spellStart"/>
            <w:r w:rsidRPr="00F35B9B">
              <w:rPr>
                <w:b/>
                <w:color w:val="FF0000"/>
              </w:rPr>
              <w:t>м-н</w:t>
            </w:r>
            <w:proofErr w:type="spellEnd"/>
            <w:r w:rsidRPr="00F35B9B">
              <w:rPr>
                <w:b/>
                <w:color w:val="FF0000"/>
              </w:rPr>
              <w:t xml:space="preserve"> Солнечный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Индустриальная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761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25-236-802-ОП-МП-08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Архитекторов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25-236-802-ОП-МП-22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 xml:space="preserve">Ул. Романтиков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25-236-802-ОП-МП-31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Полярная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390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25-236-802-ОП-МП-32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Вишнёвая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403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25-236-802-ОП-МП-33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 xml:space="preserve">Проезд между ул. </w:t>
            </w:r>
            <w:proofErr w:type="gramStart"/>
            <w:r>
              <w:t>Индустриальная</w:t>
            </w:r>
            <w:proofErr w:type="gramEnd"/>
            <w:r>
              <w:t xml:space="preserve"> и ул. Архитекторов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25-236-802-ОП-МП-34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 w:rsidRPr="002E4967">
              <w:rPr>
                <w:b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2877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F35B9B" w:rsidRDefault="00264774" w:rsidP="003501D0">
            <w:pPr>
              <w:jc w:val="center"/>
              <w:rPr>
                <w:b/>
              </w:rPr>
            </w:pPr>
            <w:proofErr w:type="gramStart"/>
            <w:r w:rsidRPr="00F35B9B">
              <w:rPr>
                <w:b/>
                <w:color w:val="FF0000"/>
              </w:rPr>
              <w:t>с</w:t>
            </w:r>
            <w:proofErr w:type="gramEnd"/>
            <w:r w:rsidRPr="00F35B9B">
              <w:rPr>
                <w:b/>
                <w:color w:val="FF0000"/>
              </w:rPr>
              <w:t xml:space="preserve">. Старый </w:t>
            </w:r>
            <w:proofErr w:type="spellStart"/>
            <w:r w:rsidRPr="00F35B9B">
              <w:rPr>
                <w:b/>
                <w:color w:val="FF0000"/>
              </w:rPr>
              <w:t>Акульшет</w:t>
            </w:r>
            <w:proofErr w:type="spellEnd"/>
            <w:r w:rsidRPr="00F35B9B">
              <w:rPr>
                <w:b/>
                <w:color w:val="FF0000"/>
              </w:rPr>
              <w:t xml:space="preserve"> </w:t>
            </w:r>
            <w:proofErr w:type="spellStart"/>
            <w:r w:rsidRPr="00F35B9B">
              <w:rPr>
                <w:b/>
                <w:color w:val="FF0000"/>
              </w:rPr>
              <w:t>м-н</w:t>
            </w:r>
            <w:proofErr w:type="spellEnd"/>
            <w:r w:rsidRPr="00F35B9B">
              <w:rPr>
                <w:b/>
                <w:color w:val="FF0000"/>
              </w:rPr>
              <w:t xml:space="preserve"> Северный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lastRenderedPageBreak/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Депутатская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944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25-236-802-ОП-МП-23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Молодежная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503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264774" w:rsidP="003501D0">
            <w:pPr>
              <w:jc w:val="center"/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Ангарская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1077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25-236-802-ОП-МП-24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 xml:space="preserve">Ул. </w:t>
            </w:r>
            <w:proofErr w:type="spellStart"/>
            <w:r w:rsidRPr="002E4967">
              <w:t>Бирюсинская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840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25-236-802-ОП-МП-25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Байкальская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830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25-236-802-ОП-МП-26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CF6DCF" w:rsidP="00CF6DCF">
            <w:pPr>
              <w:jc w:val="center"/>
            </w:pPr>
            <w: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Надежды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582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25-236-802-ОП-МП-27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Кедровая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CF6DCF" w:rsidP="003501D0">
            <w:pPr>
              <w:jc w:val="center"/>
            </w:pPr>
            <w:r>
              <w:t>668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25-236-802-ОП-МП-35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Спортивная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669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25-236-802-ОП-МП-36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Лесная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677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25-236-802-ОП-МП-37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Пер. Радужный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25-236-802-ОП-МП-38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Пер. Родниковый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25-236-802-ОП-МП-39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Пер. Звездный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25-236-802-ОП-МП-40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Пер. Садовый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25-236-802-ОП-МП-41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Пер. Заводской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25-236-802-ОП-МП-42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 w:rsidRPr="002E4967">
              <w:rPr>
                <w:b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39525C">
              <w:rPr>
                <w:b/>
              </w:rPr>
              <w:t>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264774" w:rsidP="003501D0">
            <w:pPr>
              <w:jc w:val="center"/>
              <w:rPr>
                <w:b/>
              </w:rPr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F35B9B" w:rsidRDefault="00264774" w:rsidP="003501D0">
            <w:pPr>
              <w:jc w:val="center"/>
              <w:rPr>
                <w:b/>
              </w:rPr>
            </w:pPr>
            <w:r w:rsidRPr="00F35B9B">
              <w:rPr>
                <w:b/>
                <w:color w:val="FF0000"/>
              </w:rPr>
              <w:t>д. Парижская Коммуна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</w:t>
            </w:r>
            <w:proofErr w:type="gramStart"/>
            <w:r w:rsidRPr="002E4967">
              <w:t>.С</w:t>
            </w:r>
            <w:proofErr w:type="gramEnd"/>
            <w:r w:rsidRPr="002E4967">
              <w:t>оветская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1515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25-236-802-ОП-МП-12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Школьная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599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25-236-802-ОП-МП-13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Новая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CF6DCF" w:rsidP="003501D0">
            <w:pPr>
              <w:jc w:val="center"/>
            </w:pPr>
            <w:r>
              <w:t>25-236-802-ОП-МП-</w:t>
            </w:r>
            <w:r w:rsidR="006F6832">
              <w:t>14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Зеленая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1083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25-236-802-ОП-МП-15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Трактовая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25-236-802-ОП-МП-16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 переулок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208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25-236-802-ОП-МП-17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 w:rsidRPr="002E4967">
              <w:rPr>
                <w:b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4589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264774" w:rsidP="003501D0">
            <w:pPr>
              <w:jc w:val="center"/>
              <w:rPr>
                <w:b/>
              </w:rPr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F35B9B" w:rsidRDefault="00264774" w:rsidP="003501D0">
            <w:pPr>
              <w:jc w:val="center"/>
              <w:rPr>
                <w:b/>
              </w:rPr>
            </w:pPr>
            <w:proofErr w:type="spellStart"/>
            <w:r w:rsidRPr="00F35B9B">
              <w:rPr>
                <w:b/>
                <w:color w:val="FF0000"/>
              </w:rPr>
              <w:t>Пос.ж.д</w:t>
            </w:r>
            <w:proofErr w:type="gramStart"/>
            <w:r w:rsidRPr="00F35B9B">
              <w:rPr>
                <w:b/>
                <w:color w:val="FF0000"/>
              </w:rPr>
              <w:t>.с</w:t>
            </w:r>
            <w:proofErr w:type="gramEnd"/>
            <w:r w:rsidRPr="00F35B9B">
              <w:rPr>
                <w:b/>
                <w:color w:val="FF0000"/>
              </w:rPr>
              <w:t>танцниАкульшет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Юбилейная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6F6832" w:rsidP="003501D0">
            <w:r>
              <w:t xml:space="preserve">           </w:t>
            </w:r>
            <w:r w:rsidR="00264774">
              <w:t>1854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25-236-802-ОП-МП-18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Зеленая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25-236-802-ОП-МП-19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Железнодорожная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258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25-236-802-ОП-МП-20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 w:rsidRPr="002E4967">
              <w:t>Ул. Вокзальная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380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25-236-802-ОП-МП-21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lastRenderedPageBreak/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Проулок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25-236-802-ОП-МП-29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Проулок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</w:pPr>
            <w:r>
              <w:t>109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6F6832" w:rsidP="003501D0">
            <w:pPr>
              <w:jc w:val="center"/>
            </w:pPr>
            <w:r>
              <w:t>25-236-802-ОП-МП-30</w:t>
            </w: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2791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Default="00264774" w:rsidP="003501D0">
            <w:pPr>
              <w:jc w:val="center"/>
              <w:rPr>
                <w:b/>
              </w:rPr>
            </w:pPr>
          </w:p>
        </w:tc>
      </w:tr>
      <w:tr w:rsidR="00264774" w:rsidRPr="002E4967" w:rsidTr="00CF6DCF">
        <w:trPr>
          <w:trHeight w:val="170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 w:rsidRPr="002E4967">
              <w:rPr>
                <w:b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  <w:r w:rsidR="0039525C">
              <w:rPr>
                <w:b/>
              </w:rPr>
              <w:t>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774" w:rsidRPr="002E4967" w:rsidRDefault="00264774" w:rsidP="003501D0">
            <w:pPr>
              <w:jc w:val="center"/>
              <w:rPr>
                <w:b/>
              </w:rPr>
            </w:pPr>
          </w:p>
        </w:tc>
      </w:tr>
    </w:tbl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 w:rsidP="00264774"/>
    <w:p w:rsidR="00264774" w:rsidRDefault="00264774"/>
    <w:sectPr w:rsidR="00264774" w:rsidSect="007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5C"/>
    <w:rsid w:val="0004755C"/>
    <w:rsid w:val="00264774"/>
    <w:rsid w:val="0039525C"/>
    <w:rsid w:val="00462B04"/>
    <w:rsid w:val="006F6832"/>
    <w:rsid w:val="00792344"/>
    <w:rsid w:val="00CC17EC"/>
    <w:rsid w:val="00C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4755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47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5B83-8DDD-4D82-9EE9-B17B5E2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2020-02-05T02:42:00Z</cp:lastPrinted>
  <dcterms:created xsi:type="dcterms:W3CDTF">2020-02-05T01:46:00Z</dcterms:created>
  <dcterms:modified xsi:type="dcterms:W3CDTF">2020-02-05T02:48:00Z</dcterms:modified>
</cp:coreProperties>
</file>