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CC" w:rsidRPr="00DB77D0" w:rsidRDefault="008945CC" w:rsidP="008945C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B77D0">
        <w:rPr>
          <w:rFonts w:ascii="Arial" w:hAnsi="Arial" w:cs="Arial"/>
          <w:b/>
          <w:sz w:val="32"/>
          <w:szCs w:val="32"/>
          <w:lang w:val="ru-RU"/>
        </w:rPr>
        <w:t>27.07.2016г. № 7</w:t>
      </w:r>
      <w:r>
        <w:rPr>
          <w:rFonts w:ascii="Arial" w:hAnsi="Arial" w:cs="Arial"/>
          <w:b/>
          <w:sz w:val="32"/>
          <w:szCs w:val="32"/>
          <w:lang w:val="ru-RU"/>
        </w:rPr>
        <w:t>2</w:t>
      </w:r>
    </w:p>
    <w:p w:rsidR="008945CC" w:rsidRPr="00DB77D0" w:rsidRDefault="008945CC" w:rsidP="008945CC">
      <w:pPr>
        <w:pStyle w:val="1"/>
        <w:spacing w:before="0" w:after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РОССИЙСКАЯ   ФЕДЕРАЦИЯ</w:t>
      </w:r>
    </w:p>
    <w:p w:rsidR="008945CC" w:rsidRPr="00DB77D0" w:rsidRDefault="008945CC" w:rsidP="008945CC">
      <w:pPr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 w:rsidRPr="00DB77D0">
        <w:rPr>
          <w:rFonts w:ascii="Arial" w:hAnsi="Arial" w:cs="Arial"/>
          <w:b/>
          <w:bCs/>
          <w:kern w:val="28"/>
          <w:sz w:val="32"/>
          <w:szCs w:val="32"/>
          <w:lang w:val="ru-RU"/>
        </w:rPr>
        <w:t>ИРКУТСКАЯ ОБЛАСТЬ</w:t>
      </w:r>
    </w:p>
    <w:p w:rsidR="008945CC" w:rsidRPr="00DB77D0" w:rsidRDefault="008945CC" w:rsidP="008945CC">
      <w:pPr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ru-RU"/>
        </w:rPr>
        <w:t xml:space="preserve">МУНИЦИПАЛЬНОЕ ОБРАЗОВАНИЕ                               «ТАЙШЕТСКИЙ </w:t>
      </w:r>
      <w:r w:rsidRPr="00DB77D0">
        <w:rPr>
          <w:rFonts w:ascii="Arial" w:hAnsi="Arial" w:cs="Arial"/>
          <w:b/>
          <w:bCs/>
          <w:kern w:val="28"/>
          <w:sz w:val="32"/>
          <w:szCs w:val="32"/>
          <w:lang w:val="ru-RU"/>
        </w:rPr>
        <w:t>РАЙОН</w:t>
      </w:r>
      <w:r>
        <w:rPr>
          <w:rFonts w:ascii="Arial" w:hAnsi="Arial" w:cs="Arial"/>
          <w:b/>
          <w:bCs/>
          <w:kern w:val="28"/>
          <w:sz w:val="32"/>
          <w:szCs w:val="32"/>
          <w:lang w:val="ru-RU"/>
        </w:rPr>
        <w:t>»</w:t>
      </w:r>
    </w:p>
    <w:p w:rsidR="008945CC" w:rsidRPr="00DB77D0" w:rsidRDefault="008945CC" w:rsidP="008945CC">
      <w:pPr>
        <w:pStyle w:val="7"/>
        <w:spacing w:before="0" w:after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B77D0">
        <w:rPr>
          <w:rFonts w:ascii="Arial" w:hAnsi="Arial" w:cs="Arial"/>
          <w:b/>
          <w:bCs/>
          <w:sz w:val="32"/>
          <w:szCs w:val="32"/>
          <w:lang w:val="ru-RU"/>
        </w:rPr>
        <w:t>С</w:t>
      </w:r>
      <w:r>
        <w:rPr>
          <w:rFonts w:ascii="Arial" w:hAnsi="Arial" w:cs="Arial"/>
          <w:b/>
          <w:bCs/>
          <w:sz w:val="32"/>
          <w:szCs w:val="32"/>
          <w:lang w:val="ru-RU"/>
        </w:rPr>
        <w:t>ТАРО</w:t>
      </w:r>
      <w:r w:rsidRPr="00DB77D0">
        <w:rPr>
          <w:rFonts w:ascii="Arial" w:hAnsi="Arial" w:cs="Arial"/>
          <w:b/>
          <w:bCs/>
          <w:sz w:val="32"/>
          <w:szCs w:val="32"/>
          <w:lang w:val="ru-RU"/>
        </w:rPr>
        <w:t>-А</w:t>
      </w:r>
      <w:r>
        <w:rPr>
          <w:rFonts w:ascii="Arial" w:hAnsi="Arial" w:cs="Arial"/>
          <w:b/>
          <w:bCs/>
          <w:sz w:val="32"/>
          <w:szCs w:val="32"/>
          <w:lang w:val="ru-RU"/>
        </w:rPr>
        <w:t>КУЛЬШЕТСКОЕ</w:t>
      </w:r>
      <w:r w:rsidRPr="00DB77D0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/>
        </w:rPr>
        <w:t>МУНИЦИПАЛЬНОЕ ОБРАЗОВАНИЕ</w:t>
      </w:r>
    </w:p>
    <w:p w:rsidR="008945CC" w:rsidRPr="00DB77D0" w:rsidRDefault="008945CC" w:rsidP="008945CC">
      <w:pPr>
        <w:pStyle w:val="7"/>
        <w:spacing w:before="0" w:after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B77D0">
        <w:rPr>
          <w:rFonts w:ascii="Arial" w:hAnsi="Arial" w:cs="Arial"/>
          <w:b/>
          <w:bCs/>
          <w:sz w:val="32"/>
          <w:szCs w:val="32"/>
          <w:lang w:val="ru-RU"/>
        </w:rPr>
        <w:t>А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ДМИНИСТРАЦИЯ </w:t>
      </w:r>
      <w:r w:rsidRPr="00DB77D0">
        <w:rPr>
          <w:rFonts w:ascii="Arial" w:hAnsi="Arial" w:cs="Arial"/>
          <w:b/>
          <w:bCs/>
          <w:sz w:val="32"/>
          <w:szCs w:val="32"/>
          <w:lang w:val="ru-RU"/>
        </w:rPr>
        <w:t>С</w:t>
      </w:r>
      <w:r>
        <w:rPr>
          <w:rFonts w:ascii="Arial" w:hAnsi="Arial" w:cs="Arial"/>
          <w:b/>
          <w:bCs/>
          <w:sz w:val="32"/>
          <w:szCs w:val="32"/>
          <w:lang w:val="ru-RU"/>
        </w:rPr>
        <w:t>ТАРО</w:t>
      </w:r>
      <w:r w:rsidRPr="00DB77D0">
        <w:rPr>
          <w:rFonts w:ascii="Arial" w:hAnsi="Arial" w:cs="Arial"/>
          <w:b/>
          <w:bCs/>
          <w:sz w:val="32"/>
          <w:szCs w:val="32"/>
          <w:lang w:val="ru-RU"/>
        </w:rPr>
        <w:t>-А</w:t>
      </w:r>
      <w:r>
        <w:rPr>
          <w:rFonts w:ascii="Arial" w:hAnsi="Arial" w:cs="Arial"/>
          <w:b/>
          <w:bCs/>
          <w:sz w:val="32"/>
          <w:szCs w:val="32"/>
          <w:lang w:val="ru-RU"/>
        </w:rPr>
        <w:t>КУЛЬШЕТСКОГО МУНИЦИПАЛЬНОГО ОБРАЗОВАНИЯ</w:t>
      </w:r>
    </w:p>
    <w:p w:rsidR="008945CC" w:rsidRDefault="008945CC" w:rsidP="008945CC">
      <w:pPr>
        <w:pStyle w:val="7"/>
        <w:spacing w:before="0" w:after="0"/>
        <w:jc w:val="center"/>
        <w:rPr>
          <w:rFonts w:ascii="Arial" w:hAnsi="Arial" w:cs="Arial"/>
          <w:b/>
          <w:bCs/>
          <w:lang w:val="ru-RU"/>
        </w:rPr>
      </w:pPr>
      <w:r w:rsidRPr="00DB77D0"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8945CC" w:rsidRPr="00F77ED7" w:rsidRDefault="008945CC" w:rsidP="008945CC">
      <w:pPr>
        <w:rPr>
          <w:rFonts w:ascii="Arial" w:hAnsi="Arial" w:cs="Arial"/>
          <w:lang w:val="ru-RU"/>
        </w:rPr>
      </w:pPr>
    </w:p>
    <w:p w:rsidR="008945CC" w:rsidRPr="00DB77D0" w:rsidRDefault="008945CC" w:rsidP="008945CC">
      <w:pPr>
        <w:jc w:val="center"/>
        <w:rPr>
          <w:rFonts w:ascii="Arial" w:hAnsi="Arial" w:cs="Arial"/>
          <w:b/>
          <w:lang w:val="ru-RU"/>
        </w:rPr>
      </w:pPr>
      <w:r w:rsidRPr="00DB77D0">
        <w:rPr>
          <w:rFonts w:ascii="Arial" w:hAnsi="Arial" w:cs="Arial"/>
          <w:b/>
          <w:sz w:val="32"/>
          <w:szCs w:val="32"/>
          <w:lang w:val="ru-RU"/>
        </w:rPr>
        <w:t>ОБ У</w:t>
      </w:r>
      <w:r>
        <w:rPr>
          <w:rFonts w:ascii="Arial" w:hAnsi="Arial" w:cs="Arial"/>
          <w:b/>
          <w:sz w:val="32"/>
          <w:szCs w:val="32"/>
          <w:lang w:val="ru-RU"/>
        </w:rPr>
        <w:t>СТАНОВЛЕНИИ РАСХОДНЫХ ОБЯЗАТЕЛЬСТВ СТАРО-АКУЛЬШЕТСКОГО МУНИЦИПАЛЬНОГО ОБРАЗОВАНИЯ, СВЯЗАННЫХ С РЕАЛИЗАЦИЕЙ</w:t>
      </w:r>
      <w:r w:rsidRPr="00DB77D0">
        <w:rPr>
          <w:rFonts w:ascii="Arial" w:hAnsi="Arial" w:cs="Arial"/>
          <w:b/>
          <w:sz w:val="32"/>
          <w:szCs w:val="32"/>
          <w:lang w:val="ru-RU"/>
        </w:rPr>
        <w:t xml:space="preserve"> МУНИЦИПАЛЬНОЙ ПРОГРАММЫ «ПОВЫШЕНИЕ ЭФФЕКТИВНОСТИ БЮДЖЕТНЫХ РАСХОДОВ В СТАРО-АКУЛЬШЕТСКОМ МУНИЦИПАЛЬНОМ ОБРАЗОВАНИИ НА 2016-2020 ГОДЫ»</w:t>
      </w:r>
    </w:p>
    <w:p w:rsidR="008945CC" w:rsidRPr="008945CC" w:rsidRDefault="008945CC" w:rsidP="005D6723">
      <w:pPr>
        <w:pStyle w:val="ConsPlusNormal"/>
        <w:ind w:firstLine="540"/>
        <w:outlineLvl w:val="0"/>
        <w:rPr>
          <w:sz w:val="24"/>
          <w:szCs w:val="24"/>
          <w:lang w:val="ru-RU"/>
        </w:rPr>
      </w:pPr>
    </w:p>
    <w:p w:rsidR="00DE42F4" w:rsidRPr="008945CC" w:rsidRDefault="00DE42F4" w:rsidP="00BA0B8F">
      <w:pPr>
        <w:pStyle w:val="ConsPlusNormal"/>
        <w:jc w:val="both"/>
        <w:rPr>
          <w:sz w:val="24"/>
          <w:szCs w:val="24"/>
          <w:lang w:val="ru-RU"/>
        </w:rPr>
      </w:pPr>
      <w:proofErr w:type="gramStart"/>
      <w:r w:rsidRPr="008945CC">
        <w:rPr>
          <w:sz w:val="24"/>
          <w:szCs w:val="24"/>
          <w:lang w:val="ru-RU"/>
        </w:rPr>
        <w:t xml:space="preserve">В соответствии со ст.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23 октября 2014 г. </w:t>
      </w:r>
      <w:r w:rsidRPr="008945CC">
        <w:rPr>
          <w:sz w:val="24"/>
          <w:szCs w:val="24"/>
        </w:rPr>
        <w:t>N</w:t>
      </w:r>
      <w:r w:rsidRPr="008945CC">
        <w:rPr>
          <w:sz w:val="24"/>
          <w:szCs w:val="24"/>
          <w:lang w:val="ru-RU"/>
        </w:rPr>
        <w:t xml:space="preserve"> 517-пп «Об утверждении государственной программы Иркутской области «Управление государственными финансами Иркутской области» на 2015-2020 годы, связанных с реализацией подпрограммы «Повышение эффективности бюджетных расходов в</w:t>
      </w:r>
      <w:proofErr w:type="gramEnd"/>
      <w:r w:rsidRPr="008945CC">
        <w:rPr>
          <w:sz w:val="24"/>
          <w:szCs w:val="24"/>
          <w:lang w:val="ru-RU"/>
        </w:rPr>
        <w:t xml:space="preserve"> Иркутской области» на 2015-2017 годы», постановлением Правительства Иркутской области от </w:t>
      </w:r>
      <w:r w:rsidR="00982BA8" w:rsidRPr="008945CC">
        <w:rPr>
          <w:sz w:val="24"/>
          <w:szCs w:val="24"/>
          <w:lang w:val="ru-RU"/>
        </w:rPr>
        <w:t>06.07.2015г.</w:t>
      </w:r>
      <w:r w:rsidR="007A3C8C" w:rsidRPr="008945CC">
        <w:rPr>
          <w:sz w:val="24"/>
          <w:szCs w:val="24"/>
          <w:lang w:val="ru-RU"/>
        </w:rPr>
        <w:t>.</w:t>
      </w:r>
      <w:r w:rsidRPr="008945CC">
        <w:rPr>
          <w:sz w:val="24"/>
          <w:szCs w:val="24"/>
          <w:lang w:val="ru-RU"/>
        </w:rPr>
        <w:t xml:space="preserve"> № </w:t>
      </w:r>
      <w:r w:rsidR="00982BA8" w:rsidRPr="008945CC">
        <w:rPr>
          <w:sz w:val="24"/>
          <w:szCs w:val="24"/>
          <w:lang w:val="ru-RU"/>
        </w:rPr>
        <w:t>333</w:t>
      </w:r>
      <w:r w:rsidRPr="008945CC">
        <w:rPr>
          <w:sz w:val="24"/>
          <w:szCs w:val="24"/>
          <w:lang w:val="ru-RU"/>
        </w:rPr>
        <w:t xml:space="preserve">-пп «О внесении изменений в </w:t>
      </w:r>
      <w:r w:rsidR="00982BA8" w:rsidRPr="008945CC">
        <w:rPr>
          <w:sz w:val="24"/>
          <w:szCs w:val="24"/>
          <w:lang w:val="ru-RU"/>
        </w:rPr>
        <w:t>подпрограмму</w:t>
      </w:r>
      <w:proofErr w:type="gramStart"/>
      <w:r w:rsidR="00706D0B" w:rsidRPr="008945CC">
        <w:rPr>
          <w:sz w:val="24"/>
          <w:szCs w:val="24"/>
          <w:lang w:val="ru-RU"/>
        </w:rPr>
        <w:t>«</w:t>
      </w:r>
      <w:r w:rsidR="00982BA8" w:rsidRPr="008945CC">
        <w:rPr>
          <w:sz w:val="24"/>
          <w:szCs w:val="24"/>
          <w:lang w:val="ru-RU"/>
        </w:rPr>
        <w:t>П</w:t>
      </w:r>
      <w:proofErr w:type="gramEnd"/>
      <w:r w:rsidR="00982BA8" w:rsidRPr="008945CC">
        <w:rPr>
          <w:sz w:val="24"/>
          <w:szCs w:val="24"/>
          <w:lang w:val="ru-RU"/>
        </w:rPr>
        <w:t>овышение эффективности бюджетных расходов в Иркутской области»на 2015-2017 годы,</w:t>
      </w:r>
      <w:r w:rsidR="000F4EC4">
        <w:rPr>
          <w:sz w:val="24"/>
          <w:szCs w:val="24"/>
          <w:lang w:val="ru-RU"/>
        </w:rPr>
        <w:t xml:space="preserve"> </w:t>
      </w:r>
      <w:r w:rsidR="00706D0B" w:rsidRPr="008945CC">
        <w:rPr>
          <w:sz w:val="24"/>
          <w:szCs w:val="24"/>
          <w:lang w:val="ru-RU"/>
        </w:rPr>
        <w:t>согласно постановления Правительства Иркутской области от 22.07.2016г.№454-n</w:t>
      </w:r>
      <w:r w:rsidR="00706D0B" w:rsidRPr="008945CC">
        <w:rPr>
          <w:sz w:val="24"/>
          <w:szCs w:val="24"/>
        </w:rPr>
        <w:t>n</w:t>
      </w:r>
      <w:r w:rsidR="00706D0B" w:rsidRPr="008945CC">
        <w:rPr>
          <w:sz w:val="24"/>
          <w:szCs w:val="24"/>
          <w:lang w:val="ru-RU"/>
        </w:rPr>
        <w:t>«О внесении изменений в Положение о предоставлении и расходовании субсидий из областного бюджета местным бюджетам в целях реализации мероприятий,</w:t>
      </w:r>
      <w:r w:rsidR="000F4EC4">
        <w:rPr>
          <w:sz w:val="24"/>
          <w:szCs w:val="24"/>
          <w:lang w:val="ru-RU"/>
        </w:rPr>
        <w:t xml:space="preserve"> </w:t>
      </w:r>
      <w:r w:rsidR="00706D0B" w:rsidRPr="008945CC">
        <w:rPr>
          <w:sz w:val="24"/>
          <w:szCs w:val="24"/>
          <w:lang w:val="ru-RU"/>
        </w:rPr>
        <w:t xml:space="preserve">направленных на повышение эффективности бюджетных расходов муниципальных образований Иркутской области» </w:t>
      </w:r>
      <w:r w:rsidR="00982BA8" w:rsidRPr="008945CC">
        <w:rPr>
          <w:sz w:val="24"/>
          <w:szCs w:val="24"/>
          <w:lang w:val="ru-RU"/>
        </w:rPr>
        <w:t xml:space="preserve">на основании Решения Думы Старо-Акульшетского муниципального образования от </w:t>
      </w:r>
      <w:r w:rsidR="00706D0B" w:rsidRPr="008945CC">
        <w:rPr>
          <w:sz w:val="24"/>
          <w:szCs w:val="24"/>
          <w:lang w:val="ru-RU"/>
        </w:rPr>
        <w:t>27</w:t>
      </w:r>
      <w:r w:rsidR="00982BA8" w:rsidRPr="008945CC">
        <w:rPr>
          <w:sz w:val="24"/>
          <w:szCs w:val="24"/>
          <w:lang w:val="ru-RU"/>
        </w:rPr>
        <w:t>.07.2016г.№87</w:t>
      </w:r>
      <w:r w:rsidR="000F4EC4">
        <w:rPr>
          <w:sz w:val="24"/>
          <w:szCs w:val="24"/>
          <w:lang w:val="ru-RU"/>
        </w:rPr>
        <w:t xml:space="preserve"> «</w:t>
      </w:r>
      <w:r w:rsidR="00982BA8" w:rsidRPr="008945CC">
        <w:rPr>
          <w:sz w:val="24"/>
          <w:szCs w:val="24"/>
          <w:lang w:val="ru-RU"/>
        </w:rPr>
        <w:t>О</w:t>
      </w:r>
      <w:r w:rsidR="000F4EC4">
        <w:rPr>
          <w:sz w:val="24"/>
          <w:szCs w:val="24"/>
          <w:lang w:val="ru-RU"/>
        </w:rPr>
        <w:t xml:space="preserve"> </w:t>
      </w:r>
      <w:r w:rsidR="00982BA8" w:rsidRPr="008945CC">
        <w:rPr>
          <w:sz w:val="24"/>
          <w:szCs w:val="24"/>
          <w:lang w:val="ru-RU"/>
        </w:rPr>
        <w:t>внесении изменений и дополнений в Решение Думы Старо-Акульшетского муниципального образования</w:t>
      </w:r>
      <w:r w:rsidRPr="008945CC">
        <w:rPr>
          <w:sz w:val="24"/>
          <w:szCs w:val="24"/>
          <w:lang w:val="ru-RU"/>
        </w:rPr>
        <w:t xml:space="preserve"> на 201</w:t>
      </w:r>
      <w:r w:rsidR="00180E39" w:rsidRPr="008945CC">
        <w:rPr>
          <w:sz w:val="24"/>
          <w:szCs w:val="24"/>
          <w:lang w:val="ru-RU"/>
        </w:rPr>
        <w:t>6</w:t>
      </w:r>
      <w:r w:rsidRPr="008945CC">
        <w:rPr>
          <w:sz w:val="24"/>
          <w:szCs w:val="24"/>
          <w:lang w:val="ru-RU"/>
        </w:rPr>
        <w:t xml:space="preserve"> год</w:t>
      </w:r>
      <w:proofErr w:type="gramStart"/>
      <w:r w:rsidR="00180E39" w:rsidRPr="008945CC">
        <w:rPr>
          <w:sz w:val="24"/>
          <w:szCs w:val="24"/>
          <w:lang w:val="ru-RU"/>
        </w:rPr>
        <w:t>.</w:t>
      </w:r>
      <w:proofErr w:type="gramEnd"/>
      <w:r w:rsidRPr="008945CC">
        <w:rPr>
          <w:sz w:val="24"/>
          <w:szCs w:val="24"/>
          <w:lang w:val="ru-RU"/>
        </w:rPr>
        <w:t xml:space="preserve"> </w:t>
      </w:r>
      <w:proofErr w:type="gramStart"/>
      <w:r w:rsidRPr="008945CC">
        <w:rPr>
          <w:sz w:val="24"/>
          <w:szCs w:val="24"/>
          <w:lang w:val="ru-RU"/>
        </w:rPr>
        <w:t>р</w:t>
      </w:r>
      <w:proofErr w:type="gramEnd"/>
      <w:r w:rsidRPr="008945CC">
        <w:rPr>
          <w:sz w:val="24"/>
          <w:szCs w:val="24"/>
          <w:lang w:val="ru-RU"/>
        </w:rPr>
        <w:t xml:space="preserve">уководствуясь ст.ст. 23, 38, 46 Устава </w:t>
      </w:r>
      <w:r w:rsidR="00180E39" w:rsidRPr="008945CC">
        <w:rPr>
          <w:sz w:val="24"/>
          <w:szCs w:val="24"/>
          <w:lang w:val="ru-RU"/>
        </w:rPr>
        <w:t>Старо</w:t>
      </w:r>
      <w:r w:rsidR="000F4EC4">
        <w:rPr>
          <w:sz w:val="24"/>
          <w:szCs w:val="24"/>
          <w:lang w:val="ru-RU"/>
        </w:rPr>
        <w:t>-</w:t>
      </w:r>
      <w:r w:rsidR="00180E39" w:rsidRPr="008945CC">
        <w:rPr>
          <w:sz w:val="24"/>
          <w:szCs w:val="24"/>
          <w:lang w:val="ru-RU"/>
        </w:rPr>
        <w:t>Акульшетского</w:t>
      </w:r>
      <w:r w:rsidRPr="008945CC">
        <w:rPr>
          <w:sz w:val="24"/>
          <w:szCs w:val="24"/>
          <w:lang w:val="ru-RU"/>
        </w:rPr>
        <w:t xml:space="preserve"> муниципального образования</w:t>
      </w:r>
      <w:r w:rsidR="004147F2" w:rsidRPr="008945CC">
        <w:rPr>
          <w:sz w:val="24"/>
          <w:szCs w:val="24"/>
          <w:lang w:val="ru-RU"/>
        </w:rPr>
        <w:t>»</w:t>
      </w:r>
      <w:r w:rsidRPr="008945CC">
        <w:rPr>
          <w:sz w:val="24"/>
          <w:szCs w:val="24"/>
          <w:lang w:val="ru-RU"/>
        </w:rPr>
        <w:t xml:space="preserve">, администрация </w:t>
      </w:r>
      <w:r w:rsidR="00180E39" w:rsidRPr="008945CC">
        <w:rPr>
          <w:sz w:val="24"/>
          <w:szCs w:val="24"/>
          <w:lang w:val="ru-RU"/>
        </w:rPr>
        <w:t>Старо-Акульшетского</w:t>
      </w:r>
      <w:r w:rsidRPr="008945CC">
        <w:rPr>
          <w:sz w:val="24"/>
          <w:szCs w:val="24"/>
          <w:lang w:val="ru-RU"/>
        </w:rPr>
        <w:t xml:space="preserve"> муниципального образования</w:t>
      </w:r>
    </w:p>
    <w:p w:rsidR="00DE42F4" w:rsidRPr="008945CC" w:rsidRDefault="00DE42F4" w:rsidP="005D6723">
      <w:pPr>
        <w:pStyle w:val="ConsPlusNormal"/>
        <w:suppressLineNumbers/>
        <w:suppressAutoHyphens/>
        <w:ind w:firstLine="709"/>
        <w:jc w:val="both"/>
        <w:outlineLvl w:val="0"/>
        <w:rPr>
          <w:sz w:val="24"/>
          <w:szCs w:val="24"/>
          <w:lang w:val="ru-RU"/>
        </w:rPr>
      </w:pPr>
    </w:p>
    <w:p w:rsidR="00DE42F4" w:rsidRPr="008945CC" w:rsidRDefault="008945CC" w:rsidP="008945CC">
      <w:pPr>
        <w:pStyle w:val="ConsPlusNormal"/>
        <w:suppressLineNumbers/>
        <w:suppressAutoHyphens/>
        <w:ind w:firstLine="0"/>
        <w:jc w:val="center"/>
        <w:outlineLvl w:val="0"/>
        <w:rPr>
          <w:b/>
          <w:bCs/>
          <w:sz w:val="30"/>
          <w:szCs w:val="24"/>
          <w:lang w:val="ru-RU"/>
        </w:rPr>
      </w:pPr>
      <w:r w:rsidRPr="008945CC">
        <w:rPr>
          <w:b/>
          <w:bCs/>
          <w:sz w:val="30"/>
          <w:szCs w:val="24"/>
          <w:lang w:val="ru-RU"/>
        </w:rPr>
        <w:t>ПОСТАНОВЛЯЕТ</w:t>
      </w:r>
    </w:p>
    <w:p w:rsidR="00DE42F4" w:rsidRPr="008945CC" w:rsidRDefault="00DE42F4" w:rsidP="005D6723">
      <w:pPr>
        <w:pStyle w:val="ConsPlusNormal"/>
        <w:suppressLineNumbers/>
        <w:suppressAutoHyphens/>
        <w:ind w:firstLine="709"/>
        <w:jc w:val="both"/>
        <w:outlineLvl w:val="0"/>
        <w:rPr>
          <w:sz w:val="24"/>
          <w:szCs w:val="24"/>
          <w:lang w:val="ru-RU"/>
        </w:rPr>
      </w:pPr>
    </w:p>
    <w:p w:rsidR="00DE42F4" w:rsidRPr="008945CC" w:rsidRDefault="00DE42F4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945CC">
        <w:rPr>
          <w:rFonts w:ascii="Arial" w:hAnsi="Arial" w:cs="Arial"/>
          <w:lang w:val="ru-RU"/>
        </w:rPr>
        <w:t xml:space="preserve">1. Установить, что расходы, связанные с реализацией программы «Повышение эффективности бюджетных расходов в </w:t>
      </w:r>
      <w:proofErr w:type="spellStart"/>
      <w:r w:rsidR="00B93466" w:rsidRPr="008945CC">
        <w:rPr>
          <w:rFonts w:ascii="Arial" w:hAnsi="Arial" w:cs="Arial"/>
          <w:lang w:val="ru-RU"/>
        </w:rPr>
        <w:t>Старо-Акульшетском</w:t>
      </w:r>
      <w:proofErr w:type="spellEnd"/>
      <w:r w:rsidRPr="008945CC">
        <w:rPr>
          <w:rFonts w:ascii="Arial" w:hAnsi="Arial" w:cs="Arial"/>
          <w:lang w:val="ru-RU"/>
        </w:rPr>
        <w:t xml:space="preserve"> муниципальном образовании» на 201</w:t>
      </w:r>
      <w:r w:rsidR="00B93466" w:rsidRPr="008945CC">
        <w:rPr>
          <w:rFonts w:ascii="Arial" w:hAnsi="Arial" w:cs="Arial"/>
          <w:lang w:val="ru-RU"/>
        </w:rPr>
        <w:t>6</w:t>
      </w:r>
      <w:r w:rsidRPr="008945CC">
        <w:rPr>
          <w:rFonts w:ascii="Arial" w:hAnsi="Arial" w:cs="Arial"/>
          <w:lang w:val="ru-RU"/>
        </w:rPr>
        <w:t>-20</w:t>
      </w:r>
      <w:r w:rsidR="00371122" w:rsidRPr="008945CC">
        <w:rPr>
          <w:rFonts w:ascii="Arial" w:hAnsi="Arial" w:cs="Arial"/>
          <w:lang w:val="ru-RU"/>
        </w:rPr>
        <w:t>2</w:t>
      </w:r>
      <w:r w:rsidR="007E60B3" w:rsidRPr="008945CC">
        <w:rPr>
          <w:rFonts w:ascii="Arial" w:hAnsi="Arial" w:cs="Arial"/>
          <w:lang w:val="ru-RU"/>
        </w:rPr>
        <w:t>0</w:t>
      </w:r>
      <w:r w:rsidRPr="008945CC">
        <w:rPr>
          <w:rFonts w:ascii="Arial" w:hAnsi="Arial" w:cs="Arial"/>
          <w:lang w:val="ru-RU"/>
        </w:rPr>
        <w:t xml:space="preserve">гг., являются расходными обязательствами </w:t>
      </w:r>
      <w:r w:rsidR="00B93466" w:rsidRPr="008945CC">
        <w:rPr>
          <w:rFonts w:ascii="Arial" w:hAnsi="Arial" w:cs="Arial"/>
          <w:lang w:val="ru-RU"/>
        </w:rPr>
        <w:t>Старо-Акульшетского</w:t>
      </w:r>
      <w:r w:rsidRPr="008945CC">
        <w:rPr>
          <w:rFonts w:ascii="Arial" w:hAnsi="Arial" w:cs="Arial"/>
          <w:lang w:val="ru-RU"/>
        </w:rPr>
        <w:t xml:space="preserve">  муниципального образования. </w:t>
      </w:r>
    </w:p>
    <w:p w:rsidR="00DE42F4" w:rsidRPr="008945CC" w:rsidRDefault="00DE42F4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945CC">
        <w:rPr>
          <w:rFonts w:ascii="Arial" w:hAnsi="Arial" w:cs="Arial"/>
          <w:lang w:val="ru-RU"/>
        </w:rPr>
        <w:t xml:space="preserve">2. Предусмотреть в бюджете </w:t>
      </w:r>
      <w:r w:rsidR="00B93466" w:rsidRPr="008945CC">
        <w:rPr>
          <w:rFonts w:ascii="Arial" w:hAnsi="Arial" w:cs="Arial"/>
          <w:lang w:val="ru-RU"/>
        </w:rPr>
        <w:t>Старо-Акульшетского</w:t>
      </w:r>
      <w:r w:rsidRPr="008945CC">
        <w:rPr>
          <w:rFonts w:ascii="Arial" w:hAnsi="Arial" w:cs="Arial"/>
          <w:lang w:val="ru-RU"/>
        </w:rPr>
        <w:t xml:space="preserve"> муниципального образования и включить в реестр расходных обязательств </w:t>
      </w:r>
      <w:r w:rsidR="00B93466" w:rsidRPr="008945CC">
        <w:rPr>
          <w:rFonts w:ascii="Arial" w:hAnsi="Arial" w:cs="Arial"/>
          <w:lang w:val="ru-RU"/>
        </w:rPr>
        <w:t>Старо-Акульшетского</w:t>
      </w:r>
      <w:r w:rsidRPr="008945CC">
        <w:rPr>
          <w:rFonts w:ascii="Arial" w:hAnsi="Arial" w:cs="Arial"/>
          <w:lang w:val="ru-RU"/>
        </w:rPr>
        <w:t xml:space="preserve"> муниципального образования расходы, связанные с реализацией мероприятий </w:t>
      </w:r>
      <w:r w:rsidRPr="008945CC">
        <w:rPr>
          <w:rFonts w:ascii="Arial" w:hAnsi="Arial" w:cs="Arial"/>
          <w:lang w:val="ru-RU"/>
        </w:rPr>
        <w:lastRenderedPageBreak/>
        <w:t xml:space="preserve">программы «Повышение эффективности бюджетных расходов в </w:t>
      </w:r>
      <w:proofErr w:type="spellStart"/>
      <w:r w:rsidR="00B93466" w:rsidRPr="008945CC">
        <w:rPr>
          <w:rFonts w:ascii="Arial" w:hAnsi="Arial" w:cs="Arial"/>
          <w:lang w:val="ru-RU"/>
        </w:rPr>
        <w:t>Старо-Акульшетском</w:t>
      </w:r>
      <w:proofErr w:type="spellEnd"/>
      <w:r w:rsidRPr="008945CC">
        <w:rPr>
          <w:rFonts w:ascii="Arial" w:hAnsi="Arial" w:cs="Arial"/>
          <w:lang w:val="ru-RU"/>
        </w:rPr>
        <w:t xml:space="preserve"> муниципальном образовании» на 201</w:t>
      </w:r>
      <w:r w:rsidR="00B93466" w:rsidRPr="008945CC">
        <w:rPr>
          <w:rFonts w:ascii="Arial" w:hAnsi="Arial" w:cs="Arial"/>
          <w:lang w:val="ru-RU"/>
        </w:rPr>
        <w:t>6</w:t>
      </w:r>
      <w:r w:rsidRPr="008945CC">
        <w:rPr>
          <w:rFonts w:ascii="Arial" w:hAnsi="Arial" w:cs="Arial"/>
          <w:lang w:val="ru-RU"/>
        </w:rPr>
        <w:t>-20</w:t>
      </w:r>
      <w:r w:rsidR="00B93466" w:rsidRPr="008945CC">
        <w:rPr>
          <w:rFonts w:ascii="Arial" w:hAnsi="Arial" w:cs="Arial"/>
          <w:lang w:val="ru-RU"/>
        </w:rPr>
        <w:t>2</w:t>
      </w:r>
      <w:r w:rsidR="007E60B3" w:rsidRPr="008945CC">
        <w:rPr>
          <w:rFonts w:ascii="Arial" w:hAnsi="Arial" w:cs="Arial"/>
          <w:lang w:val="ru-RU"/>
        </w:rPr>
        <w:t>0</w:t>
      </w:r>
      <w:r w:rsidRPr="008945CC">
        <w:rPr>
          <w:rFonts w:ascii="Arial" w:hAnsi="Arial" w:cs="Arial"/>
          <w:lang w:val="ru-RU"/>
        </w:rPr>
        <w:t xml:space="preserve"> гг., в следующем размере:</w:t>
      </w:r>
    </w:p>
    <w:p w:rsidR="00DE42F4" w:rsidRPr="008945CC" w:rsidRDefault="00DE42F4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945CC">
        <w:rPr>
          <w:rFonts w:ascii="Arial" w:hAnsi="Arial" w:cs="Arial"/>
          <w:lang w:val="ru-RU"/>
        </w:rPr>
        <w:t>– 14</w:t>
      </w:r>
      <w:r w:rsidR="006A5FCD" w:rsidRPr="008945CC">
        <w:rPr>
          <w:rFonts w:ascii="Arial" w:hAnsi="Arial" w:cs="Arial"/>
          <w:lang w:val="ru-RU"/>
        </w:rPr>
        <w:t>1</w:t>
      </w:r>
      <w:r w:rsidRPr="008945CC">
        <w:rPr>
          <w:rFonts w:ascii="Arial" w:hAnsi="Arial" w:cs="Arial"/>
          <w:lang w:val="ru-RU"/>
        </w:rPr>
        <w:t xml:space="preserve">,00 тыс. руб., в том числе из областного бюджета 140,00 тыс. руб., из бюджета </w:t>
      </w:r>
      <w:r w:rsidR="006A5FCD" w:rsidRPr="008945CC">
        <w:rPr>
          <w:rFonts w:ascii="Arial" w:hAnsi="Arial" w:cs="Arial"/>
          <w:lang w:val="ru-RU"/>
        </w:rPr>
        <w:t>Старо-Акульшетского</w:t>
      </w:r>
      <w:r w:rsidRPr="008945CC">
        <w:rPr>
          <w:rFonts w:ascii="Arial" w:hAnsi="Arial" w:cs="Arial"/>
          <w:lang w:val="ru-RU"/>
        </w:rPr>
        <w:t xml:space="preserve"> муниципального образования </w:t>
      </w:r>
      <w:r w:rsidR="006A5FCD" w:rsidRPr="008945CC">
        <w:rPr>
          <w:rFonts w:ascii="Arial" w:hAnsi="Arial" w:cs="Arial"/>
          <w:lang w:val="ru-RU"/>
        </w:rPr>
        <w:t>1</w:t>
      </w:r>
      <w:r w:rsidRPr="008945CC">
        <w:rPr>
          <w:rFonts w:ascii="Arial" w:hAnsi="Arial" w:cs="Arial"/>
          <w:lang w:val="ru-RU"/>
        </w:rPr>
        <w:t xml:space="preserve">,00 тыс.  руб. на выплату заработной платы муниципального учреждения «Администрация </w:t>
      </w:r>
      <w:r w:rsidR="006A5FCD" w:rsidRPr="008945CC">
        <w:rPr>
          <w:rFonts w:ascii="Arial" w:hAnsi="Arial" w:cs="Arial"/>
          <w:lang w:val="ru-RU"/>
        </w:rPr>
        <w:t>Старо-Акульшетского</w:t>
      </w:r>
      <w:r w:rsidRPr="008945CC">
        <w:rPr>
          <w:rFonts w:ascii="Arial" w:hAnsi="Arial" w:cs="Arial"/>
          <w:lang w:val="ru-RU"/>
        </w:rPr>
        <w:t xml:space="preserve"> муниципального образования»;</w:t>
      </w:r>
    </w:p>
    <w:p w:rsidR="00DE42F4" w:rsidRPr="008945CC" w:rsidRDefault="00DE42F4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945CC">
        <w:rPr>
          <w:rFonts w:ascii="Arial" w:hAnsi="Arial" w:cs="Arial"/>
          <w:lang w:val="ru-RU"/>
        </w:rPr>
        <w:t xml:space="preserve">3. Определить, что администрация </w:t>
      </w:r>
      <w:r w:rsidR="006A5FCD" w:rsidRPr="008945CC">
        <w:rPr>
          <w:rFonts w:ascii="Arial" w:hAnsi="Arial" w:cs="Arial"/>
          <w:lang w:val="ru-RU"/>
        </w:rPr>
        <w:t>Старо-Акульшетского</w:t>
      </w:r>
      <w:r w:rsidRPr="008945CC">
        <w:rPr>
          <w:rFonts w:ascii="Arial" w:hAnsi="Arial" w:cs="Arial"/>
          <w:lang w:val="ru-RU"/>
        </w:rPr>
        <w:t xml:space="preserve"> муниципального образования является уполномоченным органом, осуществляющим исполнение расходных обязательств, источником финансового обеспечения которых является субсидия из областного бюджета и средства бюджета </w:t>
      </w:r>
      <w:r w:rsidR="006A5FCD" w:rsidRPr="008945CC">
        <w:rPr>
          <w:rFonts w:ascii="Arial" w:hAnsi="Arial" w:cs="Arial"/>
          <w:lang w:val="ru-RU"/>
        </w:rPr>
        <w:t>Старо-Акульшетского</w:t>
      </w:r>
      <w:r w:rsidRPr="008945CC">
        <w:rPr>
          <w:rFonts w:ascii="Arial" w:hAnsi="Arial" w:cs="Arial"/>
          <w:lang w:val="ru-RU"/>
        </w:rPr>
        <w:t xml:space="preserve"> муниципального образования.</w:t>
      </w:r>
    </w:p>
    <w:p w:rsidR="00DE42F4" w:rsidRPr="008945CC" w:rsidRDefault="00DE42F4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945CC">
        <w:rPr>
          <w:rFonts w:ascii="Arial" w:hAnsi="Arial" w:cs="Arial"/>
          <w:lang w:val="ru-RU"/>
        </w:rPr>
        <w:t xml:space="preserve">4. Администрации </w:t>
      </w:r>
      <w:r w:rsidR="00622711" w:rsidRPr="008945CC">
        <w:rPr>
          <w:rFonts w:ascii="Arial" w:hAnsi="Arial" w:cs="Arial"/>
          <w:lang w:val="ru-RU"/>
        </w:rPr>
        <w:t>Старо-Акульшетского</w:t>
      </w:r>
      <w:r w:rsidRPr="008945CC">
        <w:rPr>
          <w:rFonts w:ascii="Arial" w:hAnsi="Arial" w:cs="Arial"/>
          <w:lang w:val="ru-RU"/>
        </w:rPr>
        <w:t xml:space="preserve"> муниципального образования:</w:t>
      </w:r>
    </w:p>
    <w:p w:rsidR="00DE42F4" w:rsidRPr="008945CC" w:rsidRDefault="00DE42F4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proofErr w:type="gramStart"/>
      <w:r w:rsidRPr="008945CC">
        <w:rPr>
          <w:rFonts w:ascii="Arial" w:hAnsi="Arial" w:cs="Arial"/>
          <w:lang w:val="ru-RU"/>
        </w:rPr>
        <w:t xml:space="preserve">1) обеспечит </w:t>
      </w:r>
      <w:proofErr w:type="spellStart"/>
      <w:r w:rsidRPr="008945CC">
        <w:rPr>
          <w:rFonts w:ascii="Arial" w:hAnsi="Arial" w:cs="Arial"/>
          <w:lang w:val="ru-RU"/>
        </w:rPr>
        <w:t>софинансирование</w:t>
      </w:r>
      <w:proofErr w:type="spellEnd"/>
      <w:r w:rsidRPr="008945CC">
        <w:rPr>
          <w:rFonts w:ascii="Arial" w:hAnsi="Arial" w:cs="Arial"/>
          <w:lang w:val="ru-RU"/>
        </w:rPr>
        <w:t xml:space="preserve"> мероприятий, указанных в пункте 2 настоящего постановления за счет средств бюджета </w:t>
      </w:r>
      <w:r w:rsidR="00622711" w:rsidRPr="008945CC">
        <w:rPr>
          <w:rFonts w:ascii="Arial" w:hAnsi="Arial" w:cs="Arial"/>
          <w:lang w:val="ru-RU"/>
        </w:rPr>
        <w:t>Старо-Акульшетского</w:t>
      </w:r>
      <w:r w:rsidRPr="008945CC">
        <w:rPr>
          <w:rFonts w:ascii="Arial" w:hAnsi="Arial" w:cs="Arial"/>
          <w:lang w:val="ru-RU"/>
        </w:rPr>
        <w:t xml:space="preserve"> муниципального образования в соответствии с Порядком предоставления и расходования  субсидий из областного бюджета бюджетам городских округов и поселений Иркутской области в целях </w:t>
      </w:r>
      <w:proofErr w:type="spellStart"/>
      <w:r w:rsidRPr="008945CC">
        <w:rPr>
          <w:rFonts w:ascii="Arial" w:hAnsi="Arial" w:cs="Arial"/>
          <w:lang w:val="ru-RU"/>
        </w:rPr>
        <w:t>софинансирования</w:t>
      </w:r>
      <w:proofErr w:type="spellEnd"/>
      <w:r w:rsidRPr="008945CC">
        <w:rPr>
          <w:rFonts w:ascii="Arial" w:hAnsi="Arial" w:cs="Arial"/>
          <w:lang w:val="ru-RU"/>
        </w:rPr>
        <w:t xml:space="preserve"> расходов, связанных с реализацией мероприятий перечня проектов программы «Повышение эффективности бюджетных расходов в </w:t>
      </w:r>
      <w:proofErr w:type="spellStart"/>
      <w:r w:rsidR="00622711" w:rsidRPr="008945CC">
        <w:rPr>
          <w:rFonts w:ascii="Arial" w:hAnsi="Arial" w:cs="Arial"/>
          <w:lang w:val="ru-RU"/>
        </w:rPr>
        <w:t>Старо-Акульшетском</w:t>
      </w:r>
      <w:proofErr w:type="spellEnd"/>
      <w:r w:rsidRPr="008945CC">
        <w:rPr>
          <w:rFonts w:ascii="Arial" w:hAnsi="Arial" w:cs="Arial"/>
          <w:lang w:val="ru-RU"/>
        </w:rPr>
        <w:t xml:space="preserve"> муниципальном образовании» на 201</w:t>
      </w:r>
      <w:r w:rsidR="00622711" w:rsidRPr="008945CC">
        <w:rPr>
          <w:rFonts w:ascii="Arial" w:hAnsi="Arial" w:cs="Arial"/>
          <w:lang w:val="ru-RU"/>
        </w:rPr>
        <w:t>6</w:t>
      </w:r>
      <w:r w:rsidRPr="008945CC">
        <w:rPr>
          <w:rFonts w:ascii="Arial" w:hAnsi="Arial" w:cs="Arial"/>
          <w:lang w:val="ru-RU"/>
        </w:rPr>
        <w:t>-20</w:t>
      </w:r>
      <w:r w:rsidR="00622711" w:rsidRPr="008945CC">
        <w:rPr>
          <w:rFonts w:ascii="Arial" w:hAnsi="Arial" w:cs="Arial"/>
          <w:lang w:val="ru-RU"/>
        </w:rPr>
        <w:t>2</w:t>
      </w:r>
      <w:r w:rsidR="007E60B3" w:rsidRPr="008945CC">
        <w:rPr>
          <w:rFonts w:ascii="Arial" w:hAnsi="Arial" w:cs="Arial"/>
          <w:lang w:val="ru-RU"/>
        </w:rPr>
        <w:t>0</w:t>
      </w:r>
      <w:r w:rsidRPr="008945CC">
        <w:rPr>
          <w:rFonts w:ascii="Arial" w:hAnsi="Arial" w:cs="Arial"/>
          <w:lang w:val="ru-RU"/>
        </w:rPr>
        <w:t xml:space="preserve"> гг., утвержденным постановлением Правительства</w:t>
      </w:r>
      <w:proofErr w:type="gramEnd"/>
      <w:r w:rsidRPr="008945CC">
        <w:rPr>
          <w:rFonts w:ascii="Arial" w:hAnsi="Arial" w:cs="Arial"/>
          <w:lang w:val="ru-RU"/>
        </w:rPr>
        <w:t xml:space="preserve"> Иркутской области от 23 октября 2014 г. </w:t>
      </w:r>
      <w:r w:rsidRPr="008945CC">
        <w:rPr>
          <w:rFonts w:ascii="Arial" w:hAnsi="Arial" w:cs="Arial"/>
        </w:rPr>
        <w:t>N</w:t>
      </w:r>
      <w:r w:rsidRPr="008945CC">
        <w:rPr>
          <w:rFonts w:ascii="Arial" w:hAnsi="Arial" w:cs="Arial"/>
          <w:lang w:val="ru-RU"/>
        </w:rPr>
        <w:t xml:space="preserve"> 517-пп;</w:t>
      </w:r>
    </w:p>
    <w:p w:rsidR="00DE42F4" w:rsidRPr="008945CC" w:rsidRDefault="00DE42F4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945CC">
        <w:rPr>
          <w:rFonts w:ascii="Arial" w:hAnsi="Arial" w:cs="Arial"/>
          <w:lang w:val="ru-RU"/>
        </w:rPr>
        <w:t>2) обеспечить целевое, адресное и эффективное использование бюджетных средств;</w:t>
      </w:r>
    </w:p>
    <w:p w:rsidR="00DE42F4" w:rsidRPr="008945CC" w:rsidRDefault="00DE42F4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945CC">
        <w:rPr>
          <w:rFonts w:ascii="Arial" w:hAnsi="Arial" w:cs="Arial"/>
          <w:lang w:val="ru-RU"/>
        </w:rPr>
        <w:t xml:space="preserve">5) представлять отчеты об использовании субсидии в Министерство экономического развития Иркутской области. </w:t>
      </w:r>
    </w:p>
    <w:p w:rsidR="00DE42F4" w:rsidRPr="008945CC" w:rsidRDefault="00DE42F4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945CC">
        <w:rPr>
          <w:rFonts w:ascii="Arial" w:hAnsi="Arial" w:cs="Arial"/>
          <w:lang w:val="ru-RU"/>
        </w:rPr>
        <w:t>4. Опубликовать настоящее постановление в газете «</w:t>
      </w:r>
      <w:r w:rsidR="00E057A5" w:rsidRPr="008945CC">
        <w:rPr>
          <w:rFonts w:ascii="Arial" w:hAnsi="Arial" w:cs="Arial"/>
          <w:lang w:val="ru-RU"/>
        </w:rPr>
        <w:t>Вестник Старо-Акульшетского муниципального образования</w:t>
      </w:r>
      <w:r w:rsidRPr="008945CC">
        <w:rPr>
          <w:rFonts w:ascii="Arial" w:hAnsi="Arial" w:cs="Arial"/>
          <w:lang w:val="ru-RU"/>
        </w:rPr>
        <w:t xml:space="preserve">» </w:t>
      </w:r>
    </w:p>
    <w:p w:rsidR="00DE42F4" w:rsidRPr="008945CC" w:rsidRDefault="00DE42F4" w:rsidP="005D6723">
      <w:pPr>
        <w:suppressLineNumbers/>
        <w:suppressAutoHyphens/>
        <w:ind w:firstLine="709"/>
        <w:jc w:val="both"/>
        <w:rPr>
          <w:rFonts w:ascii="Arial" w:hAnsi="Arial" w:cs="Arial"/>
          <w:lang w:val="ru-RU"/>
        </w:rPr>
      </w:pPr>
      <w:r w:rsidRPr="008945CC">
        <w:rPr>
          <w:rFonts w:ascii="Arial" w:hAnsi="Arial" w:cs="Arial"/>
          <w:lang w:val="ru-RU"/>
        </w:rPr>
        <w:t xml:space="preserve">5. </w:t>
      </w:r>
      <w:proofErr w:type="gramStart"/>
      <w:r w:rsidRPr="008945CC">
        <w:rPr>
          <w:rFonts w:ascii="Arial" w:hAnsi="Arial" w:cs="Arial"/>
          <w:lang w:val="ru-RU"/>
        </w:rPr>
        <w:t>Контроль за</w:t>
      </w:r>
      <w:proofErr w:type="gramEnd"/>
      <w:r w:rsidRPr="008945CC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DE42F4" w:rsidRDefault="00DE42F4" w:rsidP="005D6723">
      <w:pPr>
        <w:suppressLineNumbers/>
        <w:suppressAutoHyphens/>
        <w:ind w:firstLine="709"/>
        <w:jc w:val="both"/>
        <w:rPr>
          <w:rFonts w:ascii="Arial" w:hAnsi="Arial" w:cs="Arial"/>
          <w:lang w:val="ru-RU"/>
        </w:rPr>
      </w:pPr>
    </w:p>
    <w:p w:rsidR="008945CC" w:rsidRPr="008945CC" w:rsidRDefault="008945CC" w:rsidP="005D6723">
      <w:pPr>
        <w:suppressLineNumbers/>
        <w:suppressAutoHyphens/>
        <w:ind w:firstLine="709"/>
        <w:jc w:val="both"/>
        <w:rPr>
          <w:rFonts w:ascii="Arial" w:hAnsi="Arial" w:cs="Arial"/>
          <w:lang w:val="ru-RU"/>
        </w:rPr>
      </w:pPr>
    </w:p>
    <w:p w:rsidR="00DE42F4" w:rsidRPr="008945CC" w:rsidRDefault="00DE42F4" w:rsidP="008945CC">
      <w:pPr>
        <w:suppressLineNumbers/>
        <w:suppressAutoHyphens/>
        <w:rPr>
          <w:rFonts w:ascii="Arial" w:hAnsi="Arial" w:cs="Arial"/>
          <w:lang w:val="ru-RU"/>
        </w:rPr>
      </w:pPr>
      <w:r w:rsidRPr="008945CC">
        <w:rPr>
          <w:rFonts w:ascii="Arial" w:hAnsi="Arial" w:cs="Arial"/>
          <w:lang w:val="ru-RU"/>
        </w:rPr>
        <w:t xml:space="preserve">Глава </w:t>
      </w:r>
      <w:r w:rsidR="00BC10FF" w:rsidRPr="008945CC">
        <w:rPr>
          <w:rFonts w:ascii="Arial" w:hAnsi="Arial" w:cs="Arial"/>
          <w:lang w:val="ru-RU"/>
        </w:rPr>
        <w:t>Старо-Акульшетского</w:t>
      </w:r>
      <w:r w:rsidRPr="008945CC">
        <w:rPr>
          <w:rFonts w:ascii="Arial" w:hAnsi="Arial" w:cs="Arial"/>
          <w:lang w:val="ru-RU"/>
        </w:rPr>
        <w:t xml:space="preserve"> </w:t>
      </w:r>
    </w:p>
    <w:p w:rsidR="008945CC" w:rsidRDefault="00DE42F4" w:rsidP="008945CC">
      <w:pPr>
        <w:suppressLineNumbers/>
        <w:suppressAutoHyphens/>
        <w:rPr>
          <w:rFonts w:ascii="Arial" w:hAnsi="Arial" w:cs="Arial"/>
          <w:lang w:val="ru-RU"/>
        </w:rPr>
      </w:pPr>
      <w:r w:rsidRPr="008945CC">
        <w:rPr>
          <w:rFonts w:ascii="Arial" w:hAnsi="Arial" w:cs="Arial"/>
          <w:lang w:val="ru-RU"/>
        </w:rPr>
        <w:t xml:space="preserve">муниципального образования                                                                         </w:t>
      </w:r>
    </w:p>
    <w:p w:rsidR="00DE42F4" w:rsidRPr="008945CC" w:rsidRDefault="00BC10FF" w:rsidP="008945CC">
      <w:pPr>
        <w:suppressLineNumbers/>
        <w:suppressAutoHyphens/>
        <w:rPr>
          <w:rFonts w:ascii="Arial" w:hAnsi="Arial" w:cs="Arial"/>
          <w:lang w:val="ru-RU"/>
        </w:rPr>
      </w:pPr>
      <w:r w:rsidRPr="008945CC">
        <w:rPr>
          <w:rFonts w:ascii="Arial" w:hAnsi="Arial" w:cs="Arial"/>
          <w:lang w:val="ru-RU"/>
        </w:rPr>
        <w:t>Р.О.</w:t>
      </w:r>
      <w:r w:rsidR="008945CC">
        <w:rPr>
          <w:rFonts w:ascii="Arial" w:hAnsi="Arial" w:cs="Arial"/>
          <w:lang w:val="ru-RU"/>
        </w:rPr>
        <w:t xml:space="preserve"> </w:t>
      </w:r>
      <w:r w:rsidRPr="008945CC">
        <w:rPr>
          <w:rFonts w:ascii="Arial" w:hAnsi="Arial" w:cs="Arial"/>
          <w:lang w:val="ru-RU"/>
        </w:rPr>
        <w:t>Леоненко</w:t>
      </w:r>
    </w:p>
    <w:sectPr w:rsidR="00DE42F4" w:rsidRPr="008945CC" w:rsidSect="0003121E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18" w:rsidRDefault="006D1418" w:rsidP="00B24950">
      <w:r>
        <w:separator/>
      </w:r>
    </w:p>
  </w:endnote>
  <w:endnote w:type="continuationSeparator" w:id="0">
    <w:p w:rsidR="006D1418" w:rsidRDefault="006D1418" w:rsidP="00B2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F4" w:rsidRDefault="00DE42F4" w:rsidP="007426AA">
    <w:pPr>
      <w:pStyle w:val="a5"/>
      <w:framePr w:wrap="auto" w:vAnchor="text" w:hAnchor="margin" w:xAlign="right" w:y="1"/>
      <w:rPr>
        <w:rStyle w:val="a7"/>
      </w:rPr>
    </w:pPr>
  </w:p>
  <w:p w:rsidR="00DE42F4" w:rsidRDefault="00DE42F4" w:rsidP="006300D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18" w:rsidRDefault="006D1418" w:rsidP="00B24950">
      <w:r>
        <w:separator/>
      </w:r>
    </w:p>
  </w:footnote>
  <w:footnote w:type="continuationSeparator" w:id="0">
    <w:p w:rsidR="006D1418" w:rsidRDefault="006D1418" w:rsidP="00B2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F4" w:rsidRDefault="00941D56" w:rsidP="005F04BC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42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4EC4">
      <w:rPr>
        <w:rStyle w:val="a7"/>
        <w:noProof/>
      </w:rPr>
      <w:t>2</w:t>
    </w:r>
    <w:r>
      <w:rPr>
        <w:rStyle w:val="a7"/>
      </w:rPr>
      <w:fldChar w:fldCharType="end"/>
    </w:r>
  </w:p>
  <w:p w:rsidR="00DE42F4" w:rsidRDefault="00DE42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723"/>
    <w:rsid w:val="0003121E"/>
    <w:rsid w:val="00036EB7"/>
    <w:rsid w:val="00074B24"/>
    <w:rsid w:val="00074D63"/>
    <w:rsid w:val="000E153F"/>
    <w:rsid w:val="000E5B0E"/>
    <w:rsid w:val="000F4EC4"/>
    <w:rsid w:val="00122338"/>
    <w:rsid w:val="00135D6D"/>
    <w:rsid w:val="00180E39"/>
    <w:rsid w:val="001A0612"/>
    <w:rsid w:val="001C7C54"/>
    <w:rsid w:val="001D5F56"/>
    <w:rsid w:val="00234CCA"/>
    <w:rsid w:val="00245DAE"/>
    <w:rsid w:val="00292000"/>
    <w:rsid w:val="002B4DD1"/>
    <w:rsid w:val="002E4131"/>
    <w:rsid w:val="003225F2"/>
    <w:rsid w:val="00325A96"/>
    <w:rsid w:val="00331A1B"/>
    <w:rsid w:val="003559A0"/>
    <w:rsid w:val="00371122"/>
    <w:rsid w:val="003E0F7D"/>
    <w:rsid w:val="004039F5"/>
    <w:rsid w:val="004147F2"/>
    <w:rsid w:val="0043517E"/>
    <w:rsid w:val="00452E81"/>
    <w:rsid w:val="004D0A08"/>
    <w:rsid w:val="005D6723"/>
    <w:rsid w:val="005F04BC"/>
    <w:rsid w:val="00612C1A"/>
    <w:rsid w:val="00612CD2"/>
    <w:rsid w:val="00622711"/>
    <w:rsid w:val="006300DF"/>
    <w:rsid w:val="00646184"/>
    <w:rsid w:val="00646756"/>
    <w:rsid w:val="006674AE"/>
    <w:rsid w:val="006A5FCD"/>
    <w:rsid w:val="006D1418"/>
    <w:rsid w:val="006D4CB5"/>
    <w:rsid w:val="00706D0B"/>
    <w:rsid w:val="007173CE"/>
    <w:rsid w:val="007426AA"/>
    <w:rsid w:val="007A3C8C"/>
    <w:rsid w:val="007B2D54"/>
    <w:rsid w:val="007E1825"/>
    <w:rsid w:val="007E60B3"/>
    <w:rsid w:val="00833A40"/>
    <w:rsid w:val="008945CC"/>
    <w:rsid w:val="00897B61"/>
    <w:rsid w:val="008F2C4E"/>
    <w:rsid w:val="00930450"/>
    <w:rsid w:val="009327E1"/>
    <w:rsid w:val="00941D56"/>
    <w:rsid w:val="00963B86"/>
    <w:rsid w:val="00971E55"/>
    <w:rsid w:val="009752F4"/>
    <w:rsid w:val="00982BA8"/>
    <w:rsid w:val="00986A75"/>
    <w:rsid w:val="00A46F25"/>
    <w:rsid w:val="00A57291"/>
    <w:rsid w:val="00AB2F18"/>
    <w:rsid w:val="00AB2FC4"/>
    <w:rsid w:val="00B24950"/>
    <w:rsid w:val="00B42E17"/>
    <w:rsid w:val="00B81A49"/>
    <w:rsid w:val="00B93466"/>
    <w:rsid w:val="00BA0B8F"/>
    <w:rsid w:val="00BC10FF"/>
    <w:rsid w:val="00BC266B"/>
    <w:rsid w:val="00BE4BED"/>
    <w:rsid w:val="00C37F78"/>
    <w:rsid w:val="00C61480"/>
    <w:rsid w:val="00C67BE4"/>
    <w:rsid w:val="00CA2269"/>
    <w:rsid w:val="00D16B7D"/>
    <w:rsid w:val="00D17F47"/>
    <w:rsid w:val="00D21F01"/>
    <w:rsid w:val="00D4218E"/>
    <w:rsid w:val="00D43897"/>
    <w:rsid w:val="00D83E13"/>
    <w:rsid w:val="00DE42F4"/>
    <w:rsid w:val="00DE6190"/>
    <w:rsid w:val="00E057A5"/>
    <w:rsid w:val="00E66353"/>
    <w:rsid w:val="00F11866"/>
    <w:rsid w:val="00F144B1"/>
    <w:rsid w:val="00F16BC4"/>
    <w:rsid w:val="00FC7C4C"/>
    <w:rsid w:val="00FD53F7"/>
    <w:rsid w:val="00F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D6723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D672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672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672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D67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67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D67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D67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D67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D672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672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67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672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D67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D67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D6723"/>
    <w:rPr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5D67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D67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D6723"/>
    <w:rPr>
      <w:rFonts w:ascii="Cambria" w:hAnsi="Cambria" w:cs="Cambria"/>
    </w:rPr>
  </w:style>
  <w:style w:type="paragraph" w:customStyle="1" w:styleId="ConsPlusNormal">
    <w:name w:val="ConsPlusNormal"/>
    <w:uiPriority w:val="99"/>
    <w:rsid w:val="005D6723"/>
    <w:pPr>
      <w:autoSpaceDE w:val="0"/>
      <w:autoSpaceDN w:val="0"/>
      <w:adjustRightInd w:val="0"/>
      <w:ind w:firstLine="720"/>
    </w:pPr>
    <w:rPr>
      <w:rFonts w:ascii="Arial" w:hAnsi="Arial" w:cs="Arial"/>
      <w:lang w:val="en-US" w:eastAsia="en-US"/>
    </w:rPr>
  </w:style>
  <w:style w:type="paragraph" w:styleId="a3">
    <w:name w:val="header"/>
    <w:basedOn w:val="a"/>
    <w:link w:val="a4"/>
    <w:uiPriority w:val="99"/>
    <w:rsid w:val="005D67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6723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D67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6723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5D6723"/>
  </w:style>
  <w:style w:type="paragraph" w:styleId="a8">
    <w:name w:val="Title"/>
    <w:basedOn w:val="a"/>
    <w:next w:val="a"/>
    <w:link w:val="a9"/>
    <w:uiPriority w:val="99"/>
    <w:qFormat/>
    <w:rsid w:val="005D672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5D6723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99"/>
    <w:qFormat/>
    <w:rsid w:val="005D672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5D6723"/>
    <w:rPr>
      <w:rFonts w:ascii="Cambria" w:hAnsi="Cambria" w:cs="Cambria"/>
      <w:sz w:val="24"/>
      <w:szCs w:val="24"/>
    </w:rPr>
  </w:style>
  <w:style w:type="character" w:styleId="ac">
    <w:name w:val="Strong"/>
    <w:basedOn w:val="a0"/>
    <w:uiPriority w:val="99"/>
    <w:qFormat/>
    <w:rsid w:val="005D6723"/>
    <w:rPr>
      <w:b/>
      <w:bCs/>
    </w:rPr>
  </w:style>
  <w:style w:type="character" w:styleId="ad">
    <w:name w:val="Emphasis"/>
    <w:basedOn w:val="a0"/>
    <w:uiPriority w:val="99"/>
    <w:qFormat/>
    <w:rsid w:val="005D6723"/>
    <w:rPr>
      <w:rFonts w:ascii="Calibri" w:hAnsi="Calibri" w:cs="Calibri"/>
      <w:b/>
      <w:bCs/>
      <w:i/>
      <w:iCs/>
    </w:rPr>
  </w:style>
  <w:style w:type="paragraph" w:styleId="ae">
    <w:name w:val="No Spacing"/>
    <w:basedOn w:val="a"/>
    <w:uiPriority w:val="99"/>
    <w:qFormat/>
    <w:rsid w:val="005D6723"/>
  </w:style>
  <w:style w:type="paragraph" w:styleId="af">
    <w:name w:val="List Paragraph"/>
    <w:basedOn w:val="a"/>
    <w:uiPriority w:val="99"/>
    <w:qFormat/>
    <w:rsid w:val="005D672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5D6723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D6723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99"/>
    <w:qFormat/>
    <w:rsid w:val="005D6723"/>
    <w:pPr>
      <w:ind w:left="720" w:right="720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5D6723"/>
    <w:rPr>
      <w:b/>
      <w:bCs/>
      <w:i/>
      <w:iCs/>
      <w:sz w:val="24"/>
      <w:szCs w:val="24"/>
    </w:rPr>
  </w:style>
  <w:style w:type="character" w:styleId="af2">
    <w:name w:val="Subtle Emphasis"/>
    <w:basedOn w:val="a0"/>
    <w:uiPriority w:val="99"/>
    <w:qFormat/>
    <w:rsid w:val="005D6723"/>
    <w:rPr>
      <w:i/>
      <w:iCs/>
      <w:color w:val="auto"/>
    </w:rPr>
  </w:style>
  <w:style w:type="character" w:styleId="af3">
    <w:name w:val="Intense Emphasis"/>
    <w:basedOn w:val="a0"/>
    <w:uiPriority w:val="99"/>
    <w:qFormat/>
    <w:rsid w:val="005D6723"/>
    <w:rPr>
      <w:b/>
      <w:bCs/>
      <w:i/>
      <w:iCs/>
      <w:sz w:val="24"/>
      <w:szCs w:val="24"/>
      <w:u w:val="single"/>
    </w:rPr>
  </w:style>
  <w:style w:type="character" w:styleId="af4">
    <w:name w:val="Subtle Reference"/>
    <w:basedOn w:val="a0"/>
    <w:uiPriority w:val="99"/>
    <w:qFormat/>
    <w:rsid w:val="005D6723"/>
    <w:rPr>
      <w:sz w:val="24"/>
      <w:szCs w:val="24"/>
      <w:u w:val="single"/>
    </w:rPr>
  </w:style>
  <w:style w:type="character" w:styleId="af5">
    <w:name w:val="Intense Reference"/>
    <w:basedOn w:val="a0"/>
    <w:uiPriority w:val="99"/>
    <w:qFormat/>
    <w:rsid w:val="005D6723"/>
    <w:rPr>
      <w:b/>
      <w:bCs/>
      <w:sz w:val="24"/>
      <w:szCs w:val="24"/>
      <w:u w:val="single"/>
    </w:rPr>
  </w:style>
  <w:style w:type="character" w:styleId="af6">
    <w:name w:val="Book Title"/>
    <w:basedOn w:val="a0"/>
    <w:uiPriority w:val="99"/>
    <w:qFormat/>
    <w:rsid w:val="005D6723"/>
    <w:rPr>
      <w:rFonts w:ascii="Cambria" w:hAnsi="Cambria" w:cs="Cambria"/>
      <w:b/>
      <w:bCs/>
      <w:i/>
      <w:iCs/>
      <w:sz w:val="24"/>
      <w:szCs w:val="24"/>
    </w:rPr>
  </w:style>
  <w:style w:type="paragraph" w:styleId="af7">
    <w:name w:val="TOC Heading"/>
    <w:basedOn w:val="1"/>
    <w:next w:val="a"/>
    <w:uiPriority w:val="99"/>
    <w:qFormat/>
    <w:rsid w:val="005D67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639</Words>
  <Characters>3646</Characters>
  <Application>Microsoft Office Word</Application>
  <DocSecurity>0</DocSecurity>
  <Lines>30</Lines>
  <Paragraphs>8</Paragraphs>
  <ScaleCrop>false</ScaleCrop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35</cp:revision>
  <cp:lastPrinted>2016-08-01T00:53:00Z</cp:lastPrinted>
  <dcterms:created xsi:type="dcterms:W3CDTF">2015-04-13T08:44:00Z</dcterms:created>
  <dcterms:modified xsi:type="dcterms:W3CDTF">2018-02-15T02:09:00Z</dcterms:modified>
</cp:coreProperties>
</file>