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64" w:rsidRDefault="00506164" w:rsidP="00981C0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1C04" w:rsidRDefault="00981C04" w:rsidP="00981C0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981C0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ПАМЯТКА ДЛЯ НАСЕЛЕНИЯ ОБ ОПАСНОСТИ</w:t>
      </w:r>
    </w:p>
    <w:p w:rsidR="00981C04" w:rsidRPr="00981C04" w:rsidRDefault="00981C04" w:rsidP="00981C0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981C0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ВЫХОДА НА ТОНКИЙ ЛЕД</w:t>
      </w:r>
    </w:p>
    <w:p w:rsidR="00A417C1" w:rsidRDefault="00981C04" w:rsidP="00506164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C04">
        <w:rPr>
          <w:rFonts w:ascii="Times New Roman" w:eastAsia="Times New Roman" w:hAnsi="Times New Roman" w:cs="Times New Roman"/>
          <w:sz w:val="28"/>
          <w:szCs w:val="28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  <w:t xml:space="preserve">    Ежегодно тонкий лед становится причиной гибели людей. Среди поги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ших чаще всего оказываются дети и рыбаки, нередко основной причиной гибели становится алкоголь, как, впрочем, и незнание основных правил п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ведения на льду. Администрация Старо-Акульшетского муниципального образования обращает внимание граждан на правила безопасного поведения на водоемах в период ледостава. Изучите сами, побеседуйте с детьми и ра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скажите им, как правильно вести 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себя на льду.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ко взрослого человека, но и ребенка. Самый опасный месяц — ноябрь, то есть первый лед, когда он наиболее тонок и коварен.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  <w:t>Необходимо строго соблюдать меры безопасности на льду, особенно в пер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од ледостава: помните, что безопасный переход по льду возможен при его толщине не менее 7 см, причем люди должны идти на расстоянии 5 — 6 м друг от друга. Безопаснее всего переправляться через водоем по прозрачному льду, когда он имеет зеленоватый или синеватый оттенок. Во время движ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ния по льду следует обходить опасные места и участки, покрытые толстым слоем снега. Особую осторожность нужно проявлять в тех местах, где быс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рое течение, под мостами, в местах, где вмерзли кусты, камыши и какие-нибудь посторонние предметы, т.к. возрастает опасность провалиться.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  <w:t>Что делать, если вы провалились в холодную воду: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  <w:t>— не паникуйте, не делайте резких движений, стабилизируйте дыхание;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  <w:t>— раскиньте руки в стороны и постарайтесь зацепиться за кромку льда, пр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 xml:space="preserve">дав </w:t>
      </w:r>
      <w:proofErr w:type="gramStart"/>
      <w:r w:rsidRPr="00981C04">
        <w:rPr>
          <w:rFonts w:ascii="Times New Roman" w:eastAsia="Times New Roman" w:hAnsi="Times New Roman" w:cs="Times New Roman"/>
          <w:sz w:val="28"/>
          <w:szCs w:val="28"/>
        </w:rPr>
        <w:t>телу</w:t>
      </w:r>
      <w:proofErr w:type="gramEnd"/>
      <w:r w:rsidRPr="00981C04">
        <w:rPr>
          <w:rFonts w:ascii="Times New Roman" w:eastAsia="Times New Roman" w:hAnsi="Times New Roman" w:cs="Times New Roman"/>
          <w:sz w:val="28"/>
          <w:szCs w:val="28"/>
        </w:rPr>
        <w:t xml:space="preserve"> горизонтальное положение по направлению течения; 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 Ползите в ту сторону — откуда пришли, ведь лед здесь уже проверен на прочность.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нужна Ваша помощь: вооружитесь любой длинной палкой, доской, шестом или веревкой. Можно связать воедино шарфы, ремни или одежду; следует ползком, широко расставляя при этом руки и ноги и толкая перед собою спасательные средства, осторожно двигаться по направлению к п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лынье. Остановитесь от находящегося в воде человека в нескольких метрах, бросьте ему веревку, край одежды, подайте палку или шест; осторожно в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тащите пострадавшего на лед, и вместе ползком выбирайтесь из опасной зоны, ползите в ту сторону — откуда пришли. Доставьте пострадавшего в теплое место. Окажите ему пом</w:t>
      </w:r>
      <w:bookmarkStart w:id="0" w:name="_GoBack"/>
      <w:bookmarkEnd w:id="0"/>
      <w:r w:rsidRPr="00981C04">
        <w:rPr>
          <w:rFonts w:ascii="Times New Roman" w:eastAsia="Times New Roman" w:hAnsi="Times New Roman" w:cs="Times New Roman"/>
          <w:sz w:val="28"/>
          <w:szCs w:val="28"/>
        </w:rPr>
        <w:t>ощь; снимите с него мокрую одежду, эне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гично разотрите тело (до покраснения кожи) напоите пострадавшего горячим чаем. Ни в коем случае не давайте пострадавшему алкоголь — в подобных случаях это может привес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к летальному исходу.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  <w:t>Родители, не оставляйте детей без присмотра!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br/>
        <w:t>Дорожите своей жизнью, будьте внимательны к окружающим, если вы стали свидетелем происшествия, немедленно сообщите об этом по телефону слу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81C04">
        <w:rPr>
          <w:rFonts w:ascii="Times New Roman" w:eastAsia="Times New Roman" w:hAnsi="Times New Roman" w:cs="Times New Roman"/>
          <w:sz w:val="28"/>
          <w:szCs w:val="28"/>
        </w:rPr>
        <w:t>бы спасения 112.</w:t>
      </w:r>
    </w:p>
    <w:p w:rsidR="00506164" w:rsidRDefault="00506164" w:rsidP="00506164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164" w:rsidRDefault="00506164" w:rsidP="00506164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Старо-Акульшетского </w:t>
      </w:r>
    </w:p>
    <w:p w:rsidR="00506164" w:rsidRPr="00506164" w:rsidRDefault="00506164" w:rsidP="00506164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образования</w:t>
      </w:r>
    </w:p>
    <w:sectPr w:rsidR="00506164" w:rsidRPr="00506164" w:rsidSect="00506164">
      <w:pgSz w:w="11906" w:h="16838"/>
      <w:pgMar w:top="993" w:right="1274" w:bottom="1134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4"/>
    <w:rsid w:val="002F7563"/>
    <w:rsid w:val="00506164"/>
    <w:rsid w:val="006A57E6"/>
    <w:rsid w:val="00981C04"/>
    <w:rsid w:val="00A417C1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ms-page-content-date">
    <w:name w:val="nems-page-content-date"/>
    <w:basedOn w:val="a"/>
    <w:rsid w:val="0098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ms-page-content-date">
    <w:name w:val="nems-page-content-date"/>
    <w:basedOn w:val="a"/>
    <w:rsid w:val="0098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1CBA-B895-4873-A5A4-B0E3A966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2018-11-07T11:12:00Z</cp:lastPrinted>
  <dcterms:created xsi:type="dcterms:W3CDTF">2020-10-21T00:57:00Z</dcterms:created>
  <dcterms:modified xsi:type="dcterms:W3CDTF">2020-10-21T00:57:00Z</dcterms:modified>
</cp:coreProperties>
</file>