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3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53"/>
      </w:tblGrid>
      <w:tr w:rsidR="00D34E36" w:rsidRPr="00D34E36" w:rsidTr="00D34E36">
        <w:trPr>
          <w:trHeight w:val="1947"/>
        </w:trPr>
        <w:tc>
          <w:tcPr>
            <w:tcW w:w="925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   Ф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Старо-Акульшетское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Дума Старо-Акульшетского муниципального образования</w:t>
            </w:r>
          </w:p>
          <w:p w:rsidR="00D34E36" w:rsidRPr="00D34E36" w:rsidRDefault="00D34E36" w:rsidP="00D34E36">
            <w:pPr>
              <w:pStyle w:val="2"/>
              <w:suppressLineNumbers/>
              <w:ind w:left="0"/>
              <w:jc w:val="center"/>
              <w:rPr>
                <w:sz w:val="40"/>
                <w:szCs w:val="40"/>
              </w:rPr>
            </w:pPr>
            <w:r w:rsidRPr="00D34E36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D34E36" w:rsidRPr="00D34E36" w:rsidRDefault="00D34E36" w:rsidP="00D34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</w:rPr>
        <w:t xml:space="preserve">от </w:t>
      </w:r>
      <w:r w:rsidR="00381AAD">
        <w:rPr>
          <w:rFonts w:ascii="Times New Roman" w:hAnsi="Times New Roman" w:cs="Times New Roman"/>
        </w:rPr>
        <w:t>«13» ноября 2020 г.</w:t>
      </w:r>
      <w:r w:rsidRPr="00D34E36">
        <w:rPr>
          <w:rFonts w:ascii="Times New Roman" w:hAnsi="Times New Roman" w:cs="Times New Roman"/>
        </w:rPr>
        <w:t xml:space="preserve">                                                                           № </w:t>
      </w:r>
      <w:r w:rsidR="00381AAD">
        <w:rPr>
          <w:rFonts w:ascii="Times New Roman" w:hAnsi="Times New Roman" w:cs="Times New Roman"/>
        </w:rPr>
        <w:t>84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C91DA2" w:rsidRDefault="00D34E36" w:rsidP="00C91DA2">
      <w:pPr>
        <w:spacing w:after="0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О </w:t>
      </w:r>
      <w:r w:rsidR="00C91DA2">
        <w:rPr>
          <w:rFonts w:ascii="Times New Roman" w:hAnsi="Times New Roman" w:cs="Times New Roman"/>
          <w:bCs/>
        </w:rPr>
        <w:t>передаче полномочий по осуществлению</w:t>
      </w:r>
    </w:p>
    <w:p w:rsidR="00C91DA2" w:rsidRDefault="00C91DA2" w:rsidP="00C91DA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внешнего муниципального финансового контроля</w:t>
      </w:r>
    </w:p>
    <w:p w:rsidR="00C91DA2" w:rsidRPr="00C91DA2" w:rsidRDefault="00C91DA2" w:rsidP="00C91DA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</w:t>
      </w:r>
      <w:r w:rsidR="001F3BBE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>-20</w:t>
      </w:r>
      <w:r w:rsidR="000076A7">
        <w:rPr>
          <w:rFonts w:ascii="Times New Roman" w:hAnsi="Times New Roman" w:cs="Times New Roman"/>
          <w:bCs/>
        </w:rPr>
        <w:t>2</w:t>
      </w:r>
      <w:r w:rsidR="001F3BB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г</w:t>
      </w:r>
      <w:r w:rsidR="00FD573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г.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D34E36">
        <w:rPr>
          <w:rFonts w:ascii="Times New Roman" w:hAnsi="Times New Roman" w:cs="Times New Roman"/>
          <w:color w:val="000000"/>
        </w:rPr>
        <w:t xml:space="preserve">В </w:t>
      </w:r>
      <w:r w:rsidR="00C91DA2">
        <w:rPr>
          <w:rFonts w:ascii="Times New Roman" w:hAnsi="Times New Roman" w:cs="Times New Roman"/>
          <w:color w:val="000000"/>
        </w:rPr>
        <w:t>целях реализации Бюджетного кодекса Российской Федерации, в соответствии с п. 4 ст. 15 Федерального закона от 06.10.2003 г. № 131-ФЗ «Об общих принципах организации местного самоуправления в Российской Федерации</w:t>
      </w:r>
      <w:r w:rsidR="005960EC">
        <w:rPr>
          <w:rFonts w:ascii="Times New Roman" w:hAnsi="Times New Roman" w:cs="Times New Roman"/>
          <w:color w:val="000000"/>
        </w:rPr>
        <w:t xml:space="preserve">» п. 11 ст. 3 Федерального закона от 07.02.2011 г. </w:t>
      </w:r>
      <w:r w:rsidR="00707E14">
        <w:rPr>
          <w:rFonts w:ascii="Times New Roman" w:hAnsi="Times New Roman" w:cs="Times New Roman"/>
          <w:color w:val="000000"/>
        </w:rPr>
        <w:t xml:space="preserve">             </w:t>
      </w:r>
      <w:r w:rsidR="005960EC">
        <w:rPr>
          <w:rFonts w:ascii="Times New Roman" w:hAnsi="Times New Roman" w:cs="Times New Roman"/>
          <w:color w:val="000000"/>
        </w:rPr>
        <w:t>№ 6- 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34E36">
        <w:rPr>
          <w:rFonts w:ascii="Times New Roman" w:hAnsi="Times New Roman" w:cs="Times New Roman"/>
          <w:color w:val="000000"/>
        </w:rPr>
        <w:t xml:space="preserve">, руководствуясь </w:t>
      </w:r>
      <w:r w:rsidR="00DE48E0">
        <w:rPr>
          <w:rFonts w:ascii="Times New Roman" w:hAnsi="Times New Roman" w:cs="Times New Roman"/>
          <w:color w:val="000000"/>
        </w:rPr>
        <w:t>решением Думы Старо-Акульшетского муниципального образования</w:t>
      </w:r>
      <w:proofErr w:type="gramEnd"/>
      <w:r w:rsidR="00DE48E0">
        <w:rPr>
          <w:rFonts w:ascii="Times New Roman" w:hAnsi="Times New Roman" w:cs="Times New Roman"/>
          <w:color w:val="000000"/>
        </w:rPr>
        <w:t xml:space="preserve"> от </w:t>
      </w:r>
      <w:r w:rsidR="001F3BBE">
        <w:rPr>
          <w:rFonts w:ascii="Times New Roman" w:hAnsi="Times New Roman" w:cs="Times New Roman"/>
          <w:color w:val="000000"/>
        </w:rPr>
        <w:t>27.12.2018</w:t>
      </w:r>
      <w:r w:rsidR="00DE48E0">
        <w:rPr>
          <w:rFonts w:ascii="Times New Roman" w:hAnsi="Times New Roman" w:cs="Times New Roman"/>
          <w:color w:val="000000"/>
        </w:rPr>
        <w:t xml:space="preserve"> г. № </w:t>
      </w:r>
      <w:r w:rsidR="00050D00">
        <w:rPr>
          <w:rFonts w:ascii="Times New Roman" w:hAnsi="Times New Roman" w:cs="Times New Roman"/>
          <w:color w:val="000000"/>
        </w:rPr>
        <w:t>34</w:t>
      </w:r>
      <w:r w:rsidR="00DE48E0">
        <w:rPr>
          <w:rFonts w:ascii="Times New Roman" w:hAnsi="Times New Roman" w:cs="Times New Roman"/>
          <w:color w:val="000000"/>
        </w:rPr>
        <w:t xml:space="preserve"> «Об утверждении Положения о бюджетном процессе</w:t>
      </w:r>
      <w:r w:rsidR="00707E14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707E14">
        <w:rPr>
          <w:rFonts w:ascii="Times New Roman" w:hAnsi="Times New Roman" w:cs="Times New Roman"/>
          <w:color w:val="000000"/>
        </w:rPr>
        <w:t>Старо-Акульшетском</w:t>
      </w:r>
      <w:proofErr w:type="spellEnd"/>
      <w:r w:rsidR="00707E14">
        <w:rPr>
          <w:rFonts w:ascii="Times New Roman" w:hAnsi="Times New Roman" w:cs="Times New Roman"/>
          <w:color w:val="000000"/>
        </w:rPr>
        <w:t xml:space="preserve"> муниципальном образовании</w:t>
      </w:r>
      <w:r w:rsidR="00DE48E0">
        <w:rPr>
          <w:rFonts w:ascii="Times New Roman" w:hAnsi="Times New Roman" w:cs="Times New Roman"/>
          <w:color w:val="000000"/>
        </w:rPr>
        <w:t>»</w:t>
      </w:r>
      <w:r w:rsidR="00707E14">
        <w:rPr>
          <w:rFonts w:ascii="Times New Roman" w:hAnsi="Times New Roman" w:cs="Times New Roman"/>
          <w:color w:val="000000"/>
        </w:rPr>
        <w:t xml:space="preserve"> </w:t>
      </w:r>
      <w:r w:rsidRPr="00D34E36">
        <w:rPr>
          <w:rFonts w:ascii="Times New Roman" w:hAnsi="Times New Roman" w:cs="Times New Roman"/>
          <w:color w:val="000000"/>
        </w:rPr>
        <w:t xml:space="preserve">ст.ст. 22, 58 Устава Старо-Акульшетского муниципального образования Дума Старо-Акульшетского муниципального образования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  <w:b/>
          <w:bCs/>
          <w:color w:val="000000"/>
        </w:rPr>
        <w:t>РЕШИЛА</w:t>
      </w:r>
      <w:r w:rsidRPr="00D34E36">
        <w:rPr>
          <w:rFonts w:ascii="Times New Roman" w:hAnsi="Times New Roman" w:cs="Times New Roman"/>
          <w:color w:val="000000"/>
        </w:rPr>
        <w:t>:</w:t>
      </w:r>
    </w:p>
    <w:p w:rsidR="00D34E36" w:rsidRPr="00D34E36" w:rsidRDefault="00D34E36" w:rsidP="00D34E3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color w:val="000000"/>
        </w:rPr>
        <w:t xml:space="preserve">1. </w:t>
      </w:r>
      <w:r w:rsidR="00DB4E7C">
        <w:rPr>
          <w:rFonts w:ascii="Times New Roman" w:hAnsi="Times New Roman" w:cs="Times New Roman"/>
        </w:rPr>
        <w:t xml:space="preserve">Передать  полномочия контрольно-счетного органа Старо-Акульшетского муниципального образования по осуществлению внешнего муниципального финансового контроля  Контрольно-счетной палате  </w:t>
      </w:r>
      <w:proofErr w:type="spellStart"/>
      <w:r w:rsidR="00DB4E7C">
        <w:rPr>
          <w:rFonts w:ascii="Times New Roman" w:hAnsi="Times New Roman" w:cs="Times New Roman"/>
        </w:rPr>
        <w:t>Тайшетского</w:t>
      </w:r>
      <w:proofErr w:type="spellEnd"/>
      <w:r w:rsidR="00DB4E7C">
        <w:rPr>
          <w:rFonts w:ascii="Times New Roman" w:hAnsi="Times New Roman" w:cs="Times New Roman"/>
        </w:rPr>
        <w:t xml:space="preserve"> района с 01.01.20</w:t>
      </w:r>
      <w:r w:rsidR="00050D00">
        <w:rPr>
          <w:rFonts w:ascii="Times New Roman" w:hAnsi="Times New Roman" w:cs="Times New Roman"/>
        </w:rPr>
        <w:t>21</w:t>
      </w:r>
      <w:r w:rsidR="00DB4E7C">
        <w:rPr>
          <w:rFonts w:ascii="Times New Roman" w:hAnsi="Times New Roman" w:cs="Times New Roman"/>
        </w:rPr>
        <w:t xml:space="preserve"> г. по 31.12.202</w:t>
      </w:r>
      <w:r w:rsidR="00050D00">
        <w:rPr>
          <w:rFonts w:ascii="Times New Roman" w:hAnsi="Times New Roman" w:cs="Times New Roman"/>
        </w:rPr>
        <w:t>3</w:t>
      </w:r>
      <w:r w:rsidR="00DB4E7C">
        <w:rPr>
          <w:rFonts w:ascii="Times New Roman" w:hAnsi="Times New Roman" w:cs="Times New Roman"/>
        </w:rPr>
        <w:t xml:space="preserve"> г.</w:t>
      </w:r>
    </w:p>
    <w:p w:rsidR="00D34E36" w:rsidRPr="00D34E36" w:rsidRDefault="00D34E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2. </w:t>
      </w:r>
      <w:r w:rsidR="00CA1E0D">
        <w:rPr>
          <w:rFonts w:ascii="Times New Roman" w:hAnsi="Times New Roman" w:cs="Times New Roman"/>
          <w:color w:val="000000"/>
        </w:rPr>
        <w:t xml:space="preserve">Заключить с Думой </w:t>
      </w:r>
      <w:proofErr w:type="spellStart"/>
      <w:r w:rsidR="00CA1E0D">
        <w:rPr>
          <w:rFonts w:ascii="Times New Roman" w:hAnsi="Times New Roman" w:cs="Times New Roman"/>
          <w:color w:val="000000"/>
        </w:rPr>
        <w:t>Тайшетского</w:t>
      </w:r>
      <w:proofErr w:type="spellEnd"/>
      <w:r w:rsidR="00CA1E0D">
        <w:rPr>
          <w:rFonts w:ascii="Times New Roman" w:hAnsi="Times New Roman" w:cs="Times New Roman"/>
          <w:color w:val="000000"/>
        </w:rPr>
        <w:t xml:space="preserve"> района соглашение о передаче полномочий по осуществлению внешнего муниципального финансового контроля.</w:t>
      </w:r>
      <w:r w:rsidRPr="00D34E36">
        <w:rPr>
          <w:rFonts w:ascii="Times New Roman" w:hAnsi="Times New Roman" w:cs="Times New Roman"/>
          <w:color w:val="000000"/>
        </w:rPr>
        <w:t xml:space="preserve"> </w:t>
      </w:r>
    </w:p>
    <w:p w:rsidR="00D34E36" w:rsidRDefault="00CA1E0D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34E36" w:rsidRPr="00D34E3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Предусмотреть в бюджете Старо</w:t>
      </w:r>
      <w:r w:rsidR="00FD5736">
        <w:rPr>
          <w:rFonts w:ascii="Times New Roman" w:hAnsi="Times New Roman" w:cs="Times New Roman"/>
          <w:color w:val="000000"/>
        </w:rPr>
        <w:t>-Акульшетского муниципального образования на 20</w:t>
      </w:r>
      <w:r w:rsidR="00050D00">
        <w:rPr>
          <w:rFonts w:ascii="Times New Roman" w:hAnsi="Times New Roman" w:cs="Times New Roman"/>
          <w:color w:val="000000"/>
        </w:rPr>
        <w:t>21</w:t>
      </w:r>
      <w:r w:rsidR="00FD5736">
        <w:rPr>
          <w:rFonts w:ascii="Times New Roman" w:hAnsi="Times New Roman" w:cs="Times New Roman"/>
          <w:color w:val="000000"/>
        </w:rPr>
        <w:t>г. и плановый период 20</w:t>
      </w:r>
      <w:r w:rsidR="00050D00">
        <w:rPr>
          <w:rFonts w:ascii="Times New Roman" w:hAnsi="Times New Roman" w:cs="Times New Roman"/>
          <w:color w:val="000000"/>
        </w:rPr>
        <w:t>22</w:t>
      </w:r>
      <w:r w:rsidR="00FD5736">
        <w:rPr>
          <w:rFonts w:ascii="Times New Roman" w:hAnsi="Times New Roman" w:cs="Times New Roman"/>
          <w:color w:val="000000"/>
        </w:rPr>
        <w:t>-202</w:t>
      </w:r>
      <w:r w:rsidR="00050D00">
        <w:rPr>
          <w:rFonts w:ascii="Times New Roman" w:hAnsi="Times New Roman" w:cs="Times New Roman"/>
          <w:color w:val="000000"/>
        </w:rPr>
        <w:t>3</w:t>
      </w:r>
      <w:r w:rsidR="00FD5736">
        <w:rPr>
          <w:rFonts w:ascii="Times New Roman" w:hAnsi="Times New Roman" w:cs="Times New Roman"/>
          <w:color w:val="000000"/>
        </w:rPr>
        <w:t xml:space="preserve"> г.г. объемы межбюджетных трансфертов на организацию осуществления внешнего муниципального финансового контроля в соответствии с заключенным соглашением</w:t>
      </w:r>
      <w:r w:rsidR="00D34E36" w:rsidRPr="00D34E36">
        <w:rPr>
          <w:rFonts w:ascii="Times New Roman" w:hAnsi="Times New Roman" w:cs="Times New Roman"/>
          <w:color w:val="000000"/>
        </w:rPr>
        <w:t>.</w:t>
      </w:r>
    </w:p>
    <w:p w:rsidR="00FD57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Опубликовать настоящее решение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FD57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FD5736" w:rsidRPr="00D34E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4E36" w:rsidRP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Глава </w:t>
      </w:r>
      <w:r w:rsidRPr="00D34E36">
        <w:rPr>
          <w:rFonts w:ascii="Times New Roman" w:hAnsi="Times New Roman" w:cs="Times New Roman"/>
          <w:bCs/>
        </w:rPr>
        <w:t>Старо-Акульшетского</w:t>
      </w:r>
    </w:p>
    <w:p w:rsidR="00FD57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FD5736" w:rsidRDefault="00FD57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Думы Старо-Акульшетского</w:t>
      </w:r>
    </w:p>
    <w:p w:rsidR="00190DB4" w:rsidRPr="00D34E36" w:rsidRDefault="00FD5736" w:rsidP="00D34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="00D34E36" w:rsidRPr="00D34E36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D34E36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D34E36">
        <w:rPr>
          <w:rFonts w:ascii="Times New Roman" w:hAnsi="Times New Roman" w:cs="Times New Roman"/>
          <w:color w:val="000000"/>
        </w:rPr>
        <w:t xml:space="preserve">         </w:t>
      </w:r>
      <w:r w:rsidR="00D34E36" w:rsidRPr="00D34E36">
        <w:rPr>
          <w:rFonts w:ascii="Times New Roman" w:hAnsi="Times New Roman" w:cs="Times New Roman"/>
          <w:color w:val="000000"/>
        </w:rPr>
        <w:t xml:space="preserve">    Р.О. Леоненко</w:t>
      </w:r>
    </w:p>
    <w:sectPr w:rsidR="00190DB4" w:rsidRPr="00D34E36" w:rsidSect="00F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36"/>
    <w:rsid w:val="00001DBE"/>
    <w:rsid w:val="000076A7"/>
    <w:rsid w:val="00050D00"/>
    <w:rsid w:val="00190DB4"/>
    <w:rsid w:val="001F3BBE"/>
    <w:rsid w:val="00327A2F"/>
    <w:rsid w:val="00381AAD"/>
    <w:rsid w:val="004F277B"/>
    <w:rsid w:val="005960EC"/>
    <w:rsid w:val="00707E14"/>
    <w:rsid w:val="007C10FA"/>
    <w:rsid w:val="00A15EC0"/>
    <w:rsid w:val="00C2028F"/>
    <w:rsid w:val="00C91DA2"/>
    <w:rsid w:val="00CA1E0D"/>
    <w:rsid w:val="00D34E36"/>
    <w:rsid w:val="00D862C2"/>
    <w:rsid w:val="00DB4E7C"/>
    <w:rsid w:val="00DE48E0"/>
    <w:rsid w:val="00F724CE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E"/>
  </w:style>
  <w:style w:type="paragraph" w:styleId="1">
    <w:name w:val="heading 1"/>
    <w:basedOn w:val="a"/>
    <w:next w:val="a"/>
    <w:link w:val="10"/>
    <w:qFormat/>
    <w:rsid w:val="00D34E3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4E3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34E3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34E3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4E3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34E36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D34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34E3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2020-11-16T00:57:00Z</cp:lastPrinted>
  <dcterms:created xsi:type="dcterms:W3CDTF">2017-02-06T07:30:00Z</dcterms:created>
  <dcterms:modified xsi:type="dcterms:W3CDTF">2020-12-04T02:46:00Z</dcterms:modified>
</cp:coreProperties>
</file>