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C5" w:rsidRPr="002C0EC8" w:rsidRDefault="00732FC5" w:rsidP="001469BD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с</w:t>
      </w:r>
      <w:proofErr w:type="spellEnd"/>
      <w:proofErr w:type="gram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й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 к а я   Ф е 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д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ц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я</w:t>
      </w:r>
    </w:p>
    <w:p w:rsidR="00732FC5" w:rsidRPr="002C0EC8" w:rsidRDefault="00732FC5" w:rsidP="00732FC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Иркутская область</w:t>
      </w:r>
    </w:p>
    <w:p w:rsidR="00732FC5" w:rsidRPr="002C0EC8" w:rsidRDefault="00732FC5" w:rsidP="00732FC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Тайшетский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район»</w:t>
      </w:r>
    </w:p>
    <w:p w:rsidR="00732FC5" w:rsidRPr="002C0EC8" w:rsidRDefault="00732FC5" w:rsidP="00732FC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Старо-Акульшетское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муниципальное образование</w:t>
      </w:r>
    </w:p>
    <w:p w:rsidR="00732FC5" w:rsidRDefault="00732FC5" w:rsidP="00732FC5">
      <w:pPr>
        <w:pStyle w:val="a3"/>
        <w:jc w:val="center"/>
        <w:rPr>
          <w:b/>
          <w:sz w:val="44"/>
          <w:szCs w:val="20"/>
        </w:rPr>
      </w:pPr>
      <w:r w:rsidRPr="002C0EC8">
        <w:rPr>
          <w:b/>
          <w:sz w:val="44"/>
          <w:szCs w:val="20"/>
        </w:rPr>
        <w:t>ПОСТАНОВЛЕНИЕ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732FC5" w:rsidTr="005047DF">
        <w:trPr>
          <w:trHeight w:val="8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32FC5" w:rsidRPr="00574A75" w:rsidRDefault="00732FC5" w:rsidP="005047DF">
            <w:pPr>
              <w:pStyle w:val="7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32FC5" w:rsidRDefault="00732FC5" w:rsidP="00732FC5">
      <w:pPr>
        <w:pStyle w:val="a3"/>
        <w:jc w:val="both"/>
      </w:pPr>
      <w:r w:rsidRPr="005B56B2">
        <w:rPr>
          <w:b/>
          <w:sz w:val="44"/>
          <w:szCs w:val="20"/>
        </w:rPr>
        <w:t xml:space="preserve"> </w:t>
      </w:r>
      <w:r w:rsidRPr="005B56B2">
        <w:rPr>
          <w:b/>
        </w:rPr>
        <w:t>от</w:t>
      </w:r>
      <w:r w:rsidRPr="005B56B2">
        <w:rPr>
          <w:b/>
          <w:sz w:val="44"/>
          <w:szCs w:val="20"/>
        </w:rPr>
        <w:t xml:space="preserve"> </w:t>
      </w:r>
      <w:r w:rsidRPr="005B56B2">
        <w:rPr>
          <w:b/>
        </w:rPr>
        <w:t xml:space="preserve">« </w:t>
      </w:r>
      <w:r w:rsidR="001469BD">
        <w:rPr>
          <w:b/>
        </w:rPr>
        <w:t>29</w:t>
      </w:r>
      <w:r w:rsidRPr="005B56B2">
        <w:rPr>
          <w:b/>
        </w:rPr>
        <w:t xml:space="preserve">»  </w:t>
      </w:r>
      <w:r w:rsidR="001469BD">
        <w:rPr>
          <w:b/>
        </w:rPr>
        <w:t xml:space="preserve">октября  </w:t>
      </w:r>
      <w:r w:rsidRPr="005B56B2">
        <w:rPr>
          <w:b/>
        </w:rPr>
        <w:t>20</w:t>
      </w:r>
      <w:r w:rsidR="00D00E8C">
        <w:rPr>
          <w:b/>
        </w:rPr>
        <w:t>21</w:t>
      </w:r>
      <w:r w:rsidRPr="005B56B2">
        <w:rPr>
          <w:b/>
        </w:rPr>
        <w:t xml:space="preserve"> г.                                                              </w:t>
      </w:r>
      <w:r w:rsidR="001469BD">
        <w:rPr>
          <w:b/>
        </w:rPr>
        <w:t xml:space="preserve">   </w:t>
      </w:r>
      <w:r w:rsidRPr="005B56B2">
        <w:rPr>
          <w:b/>
        </w:rPr>
        <w:t xml:space="preserve">    </w:t>
      </w:r>
      <w:r w:rsidRPr="005E26E9">
        <w:rPr>
          <w:b/>
        </w:rPr>
        <w:t>№</w:t>
      </w:r>
      <w:r w:rsidR="001469BD">
        <w:rPr>
          <w:b/>
        </w:rPr>
        <w:t xml:space="preserve">  </w:t>
      </w:r>
      <w:r w:rsidRPr="005E26E9">
        <w:rPr>
          <w:b/>
        </w:rPr>
        <w:t xml:space="preserve"> </w:t>
      </w:r>
      <w:r w:rsidR="001469BD">
        <w:rPr>
          <w:b/>
        </w:rPr>
        <w:t>53</w:t>
      </w:r>
    </w:p>
    <w:p w:rsidR="00732FC5" w:rsidRPr="00484D35" w:rsidRDefault="00FE509E" w:rsidP="00732FC5">
      <w:pPr>
        <w:ind w:right="7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 внесении изменений в </w:t>
      </w:r>
      <w:r w:rsidR="00732FC5" w:rsidRPr="00484D35">
        <w:rPr>
          <w:rFonts w:ascii="Times New Roman" w:eastAsia="Times New Roman" w:hAnsi="Times New Roman"/>
          <w:lang w:eastAsia="ru-RU"/>
        </w:rPr>
        <w:t xml:space="preserve"> Административн</w:t>
      </w:r>
      <w:r>
        <w:rPr>
          <w:rFonts w:ascii="Times New Roman" w:eastAsia="Times New Roman" w:hAnsi="Times New Roman"/>
          <w:lang w:eastAsia="ru-RU"/>
        </w:rPr>
        <w:t>ый регламент</w:t>
      </w:r>
      <w:r w:rsidR="00732FC5" w:rsidRPr="00484D35">
        <w:rPr>
          <w:rFonts w:ascii="Times New Roman" w:eastAsia="Times New Roman" w:hAnsi="Times New Roman"/>
          <w:lang w:eastAsia="ru-RU"/>
        </w:rPr>
        <w:t xml:space="preserve"> </w:t>
      </w:r>
    </w:p>
    <w:p w:rsidR="00732FC5" w:rsidRPr="00484D35" w:rsidRDefault="00732FC5" w:rsidP="00732FC5">
      <w:pPr>
        <w:ind w:right="72"/>
        <w:jc w:val="both"/>
        <w:rPr>
          <w:rFonts w:ascii="Times New Roman" w:eastAsia="Times New Roman" w:hAnsi="Times New Roman"/>
          <w:lang w:eastAsia="ru-RU"/>
        </w:rPr>
      </w:pPr>
      <w:r w:rsidRPr="00484D35">
        <w:rPr>
          <w:rFonts w:ascii="Times New Roman" w:eastAsia="Times New Roman" w:hAnsi="Times New Roman"/>
          <w:lang w:eastAsia="ru-RU"/>
        </w:rPr>
        <w:t xml:space="preserve">предоставления муниципальной  услуги </w:t>
      </w:r>
    </w:p>
    <w:p w:rsidR="00E34947" w:rsidRPr="00E34947" w:rsidRDefault="00732FC5" w:rsidP="00E34947">
      <w:pPr>
        <w:ind w:right="72"/>
        <w:jc w:val="both"/>
        <w:rPr>
          <w:rFonts w:ascii="Times New Roman" w:hAnsi="Times New Roman"/>
        </w:rPr>
      </w:pPr>
      <w:r w:rsidRPr="00E34947">
        <w:rPr>
          <w:rFonts w:ascii="Times New Roman" w:eastAsia="Times New Roman" w:hAnsi="Times New Roman"/>
          <w:color w:val="000000"/>
        </w:rPr>
        <w:t>«</w:t>
      </w:r>
      <w:r w:rsidR="00E34947" w:rsidRPr="00E34947">
        <w:rPr>
          <w:rFonts w:ascii="Times New Roman" w:hAnsi="Times New Roman"/>
        </w:rPr>
        <w:t xml:space="preserve">Выдача юридическим и физическим лицам справок, </w:t>
      </w:r>
    </w:p>
    <w:p w:rsidR="00732FC5" w:rsidRPr="00E34947" w:rsidRDefault="00E34947" w:rsidP="00E34947">
      <w:pPr>
        <w:ind w:right="72"/>
        <w:jc w:val="both"/>
        <w:rPr>
          <w:rFonts w:ascii="Times New Roman" w:eastAsia="Times New Roman" w:hAnsi="Times New Roman"/>
          <w:color w:val="000000"/>
        </w:rPr>
      </w:pPr>
      <w:r w:rsidRPr="00E34947">
        <w:rPr>
          <w:rFonts w:ascii="Times New Roman" w:hAnsi="Times New Roman"/>
        </w:rPr>
        <w:t xml:space="preserve">выписок из </w:t>
      </w:r>
      <w:proofErr w:type="spellStart"/>
      <w:r w:rsidRPr="00E34947">
        <w:rPr>
          <w:rFonts w:ascii="Times New Roman" w:hAnsi="Times New Roman"/>
        </w:rPr>
        <w:t>похозяйственных</w:t>
      </w:r>
      <w:proofErr w:type="spellEnd"/>
      <w:r w:rsidRPr="00E34947">
        <w:rPr>
          <w:rFonts w:ascii="Times New Roman" w:hAnsi="Times New Roman"/>
        </w:rPr>
        <w:t xml:space="preserve"> книг</w:t>
      </w:r>
      <w:r w:rsidR="00732FC5" w:rsidRPr="00E34947">
        <w:rPr>
          <w:rFonts w:ascii="Times New Roman" w:eastAsia="Times New Roman" w:hAnsi="Times New Roman"/>
          <w:color w:val="000000"/>
        </w:rPr>
        <w:t>»</w:t>
      </w:r>
    </w:p>
    <w:p w:rsidR="00732FC5" w:rsidRPr="00AF7BD2" w:rsidRDefault="00732FC5" w:rsidP="00732FC5">
      <w:pPr>
        <w:ind w:right="72"/>
        <w:jc w:val="both"/>
        <w:rPr>
          <w:rFonts w:ascii="Times New Roman" w:eastAsia="Times New Roman" w:hAnsi="Times New Roman"/>
          <w:color w:val="000000"/>
        </w:rPr>
      </w:pPr>
    </w:p>
    <w:p w:rsidR="00A56558" w:rsidRPr="00A56558" w:rsidRDefault="00E004A3" w:rsidP="00A56558">
      <w:pPr>
        <w:ind w:right="72" w:firstLine="708"/>
        <w:jc w:val="both"/>
        <w:rPr>
          <w:rFonts w:ascii="Times New Roman" w:hAnsi="Times New Roman"/>
        </w:rPr>
      </w:pPr>
      <w:r w:rsidRPr="00E004A3">
        <w:rPr>
          <w:rFonts w:ascii="Times New Roman" w:hAnsi="Times New Roman"/>
        </w:rPr>
        <w:t xml:space="preserve">В соответствии с Федеральным законом от </w:t>
      </w:r>
      <w:r w:rsidR="00666AFA" w:rsidRPr="00666AFA">
        <w:rPr>
          <w:rFonts w:ascii="Times New Roman" w:hAnsi="Times New Roman"/>
        </w:rPr>
        <w:t>06.10.2003</w:t>
      </w:r>
      <w:r w:rsidR="00666AFA">
        <w:t xml:space="preserve"> </w:t>
      </w:r>
      <w:r w:rsidRPr="00E004A3">
        <w:rPr>
          <w:rFonts w:ascii="Times New Roman" w:hAnsi="Times New Roman"/>
        </w:rPr>
        <w:t xml:space="preserve">года N 131-ФЗ "Об общих принципах </w:t>
      </w:r>
      <w:hyperlink r:id="rId6" w:tooltip="Органы местного самоуправления" w:history="1">
        <w:r w:rsidRPr="00E004A3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организации местного самоуправления</w:t>
        </w:r>
      </w:hyperlink>
      <w:r w:rsidRPr="00E004A3">
        <w:rPr>
          <w:rFonts w:ascii="Times New Roman" w:hAnsi="Times New Roman"/>
        </w:rPr>
        <w:t xml:space="preserve"> в Российской Федерации", Федеральным законом от 27 </w:t>
      </w:r>
      <w:hyperlink r:id="rId7" w:tooltip="Июль 2010 г." w:history="1">
        <w:r w:rsidRPr="00E004A3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июля 2010</w:t>
        </w:r>
      </w:hyperlink>
      <w:r w:rsidRPr="00E004A3">
        <w:rPr>
          <w:rFonts w:ascii="Times New Roman" w:hAnsi="Times New Roman"/>
        </w:rPr>
        <w:t> г. N 210-ФЗ "Об организации предоставления государственных и муниципальных услуг"</w:t>
      </w:r>
      <w:r w:rsidR="00A56558" w:rsidRPr="00A56558">
        <w:rPr>
          <w:rFonts w:ascii="Times New Roman" w:hAnsi="Times New Roman"/>
        </w:rPr>
        <w:t xml:space="preserve">,   руководствуясь   </w:t>
      </w:r>
      <w:r w:rsidR="00D00E8C">
        <w:rPr>
          <w:rFonts w:ascii="Times New Roman" w:hAnsi="Times New Roman"/>
        </w:rPr>
        <w:t xml:space="preserve">письмом Министерства экономического развития Российской Федерации от 17.08.2021 № Д09и-25627 « О предоставлении информации по исключению возможности истребования у заявителя справок </w:t>
      </w:r>
      <w:r w:rsidR="00812668">
        <w:rPr>
          <w:rFonts w:ascii="Times New Roman" w:hAnsi="Times New Roman"/>
        </w:rPr>
        <w:t>о составе семьи и выписок из домовых книг»,</w:t>
      </w:r>
      <w:r w:rsidR="00A56558" w:rsidRPr="00A56558">
        <w:rPr>
          <w:rFonts w:ascii="Times New Roman" w:hAnsi="Times New Roman"/>
        </w:rPr>
        <w:t xml:space="preserve"> ст.</w:t>
      </w:r>
      <w:r>
        <w:rPr>
          <w:rFonts w:ascii="Times New Roman" w:hAnsi="Times New Roman"/>
        </w:rPr>
        <w:t xml:space="preserve"> </w:t>
      </w:r>
      <w:r w:rsidR="00A56558" w:rsidRPr="00A56558">
        <w:rPr>
          <w:rFonts w:ascii="Times New Roman" w:hAnsi="Times New Roman"/>
        </w:rPr>
        <w:t>ст. 23, 46 Устава Старо-Акульшетск</w:t>
      </w:r>
      <w:r>
        <w:rPr>
          <w:rFonts w:ascii="Times New Roman" w:hAnsi="Times New Roman"/>
        </w:rPr>
        <w:t>ого муниципального образования</w:t>
      </w:r>
      <w:r w:rsidR="00A56558" w:rsidRPr="00A56558">
        <w:rPr>
          <w:rFonts w:ascii="Times New Roman" w:hAnsi="Times New Roman"/>
        </w:rPr>
        <w:t>, администрация Старо-Акульшетского муниципального образования   муниципального образования</w:t>
      </w:r>
    </w:p>
    <w:p w:rsidR="00A56558" w:rsidRPr="00231BFD" w:rsidRDefault="00A56558" w:rsidP="00231BFD">
      <w:pPr>
        <w:jc w:val="both"/>
        <w:rPr>
          <w:rFonts w:asciiTheme="minorHAnsi" w:hAnsiTheme="minorHAnsi"/>
        </w:rPr>
      </w:pPr>
    </w:p>
    <w:p w:rsidR="00A56558" w:rsidRDefault="00A56558" w:rsidP="00A56558">
      <w:pPr>
        <w:jc w:val="both"/>
        <w:rPr>
          <w:rFonts w:ascii="Times New Roman" w:hAnsi="Times New Roman"/>
          <w:b/>
        </w:rPr>
      </w:pPr>
      <w:r w:rsidRPr="00BB7302">
        <w:rPr>
          <w:rFonts w:ascii="Times New Roman" w:hAnsi="Times New Roman"/>
          <w:b/>
        </w:rPr>
        <w:t>ПОСТАНОВЛЯЕТ:</w:t>
      </w:r>
    </w:p>
    <w:p w:rsidR="00812668" w:rsidRPr="00231BFD" w:rsidRDefault="00812668" w:rsidP="00A56558">
      <w:pPr>
        <w:jc w:val="both"/>
        <w:rPr>
          <w:rFonts w:ascii="Times New Roman" w:hAnsi="Times New Roman"/>
          <w:b/>
        </w:rPr>
      </w:pPr>
    </w:p>
    <w:p w:rsidR="00A56558" w:rsidRPr="004D1D50" w:rsidRDefault="00A56558" w:rsidP="004D1D50">
      <w:pPr>
        <w:ind w:firstLine="540"/>
        <w:jc w:val="both"/>
        <w:rPr>
          <w:rFonts w:ascii="Times New Roman" w:hAnsi="Times New Roman"/>
          <w:bCs/>
          <w:color w:val="000000"/>
        </w:rPr>
      </w:pPr>
      <w:r w:rsidRPr="00BB7302">
        <w:rPr>
          <w:rFonts w:ascii="Times New Roman" w:hAnsi="Times New Roman"/>
          <w:color w:val="000000"/>
        </w:rPr>
        <w:t>1</w:t>
      </w:r>
      <w:r w:rsidRPr="00BB7302">
        <w:rPr>
          <w:rFonts w:ascii="Times New Roman" w:hAnsi="Times New Roman"/>
        </w:rPr>
        <w:t xml:space="preserve">. Внести в административный регламент </w:t>
      </w:r>
      <w:r w:rsidRPr="002A7E08">
        <w:rPr>
          <w:rFonts w:ascii="Times New Roman" w:hAnsi="Times New Roman"/>
        </w:rPr>
        <w:t xml:space="preserve">" </w:t>
      </w:r>
      <w:r w:rsidR="00E34947" w:rsidRPr="00E34947">
        <w:rPr>
          <w:rFonts w:ascii="Times New Roman" w:hAnsi="Times New Roman"/>
        </w:rPr>
        <w:t xml:space="preserve">Выдача юридическим и физическим лицам справок, выписок из </w:t>
      </w:r>
      <w:proofErr w:type="spellStart"/>
      <w:r w:rsidR="00E34947" w:rsidRPr="00E34947">
        <w:rPr>
          <w:rFonts w:ascii="Times New Roman" w:hAnsi="Times New Roman"/>
        </w:rPr>
        <w:t>похозяйственных</w:t>
      </w:r>
      <w:proofErr w:type="spellEnd"/>
      <w:r w:rsidR="00E34947" w:rsidRPr="00E34947">
        <w:rPr>
          <w:rFonts w:ascii="Times New Roman" w:hAnsi="Times New Roman"/>
        </w:rPr>
        <w:t xml:space="preserve"> книг</w:t>
      </w:r>
      <w:r w:rsidR="00E34947" w:rsidRPr="002A7E08">
        <w:rPr>
          <w:rFonts w:ascii="Times New Roman" w:hAnsi="Times New Roman"/>
        </w:rPr>
        <w:t xml:space="preserve"> </w:t>
      </w:r>
      <w:r w:rsidRPr="00291A50">
        <w:rPr>
          <w:rFonts w:ascii="Times New Roman" w:hAnsi="Times New Roman"/>
        </w:rPr>
        <w:t>"</w:t>
      </w:r>
      <w:r w:rsidR="00E004A3" w:rsidRPr="00A56558">
        <w:rPr>
          <w:rFonts w:ascii="Times New Roman" w:hAnsi="Times New Roman"/>
        </w:rPr>
        <w:t>, утвержденного постановлением главы администрации Старо-Акульшетского муниципального образования  от 26.06.2012 г.</w:t>
      </w:r>
      <w:r w:rsidR="00F95C2C" w:rsidRPr="00F95C2C">
        <w:rPr>
          <w:rFonts w:ascii="Times New Roman" w:hAnsi="Times New Roman"/>
        </w:rPr>
        <w:t xml:space="preserve"> </w:t>
      </w:r>
      <w:r w:rsidR="00F95C2C" w:rsidRPr="00A56558">
        <w:rPr>
          <w:rFonts w:ascii="Times New Roman" w:hAnsi="Times New Roman"/>
        </w:rPr>
        <w:t xml:space="preserve">№ </w:t>
      </w:r>
      <w:r w:rsidR="00F95C2C">
        <w:rPr>
          <w:rFonts w:ascii="Times New Roman" w:hAnsi="Times New Roman"/>
        </w:rPr>
        <w:t>85</w:t>
      </w:r>
      <w:r w:rsidR="00F95C2C" w:rsidRPr="00A56558">
        <w:rPr>
          <w:rFonts w:ascii="Times New Roman" w:hAnsi="Times New Roman"/>
        </w:rPr>
        <w:t xml:space="preserve"> </w:t>
      </w:r>
      <w:r w:rsidR="00F95C2C">
        <w:rPr>
          <w:rFonts w:ascii="Times New Roman" w:hAnsi="Times New Roman"/>
        </w:rPr>
        <w:t xml:space="preserve"> </w:t>
      </w:r>
      <w:r w:rsidR="004D1D50">
        <w:rPr>
          <w:rFonts w:ascii="Times New Roman" w:hAnsi="Times New Roman"/>
        </w:rPr>
        <w:t>(</w:t>
      </w:r>
      <w:r w:rsidR="00F95C2C">
        <w:rPr>
          <w:rFonts w:ascii="Times New Roman" w:hAnsi="Times New Roman"/>
        </w:rPr>
        <w:t xml:space="preserve">в редакции постановления </w:t>
      </w:r>
      <w:r w:rsidR="00812668" w:rsidRPr="00E34947">
        <w:rPr>
          <w:rFonts w:ascii="Times New Roman" w:hAnsi="Times New Roman"/>
          <w:bCs/>
          <w:color w:val="000000"/>
        </w:rPr>
        <w:t>от  10.04.2013 г. № 56</w:t>
      </w:r>
      <w:r w:rsidR="004D1D50">
        <w:rPr>
          <w:rFonts w:ascii="Times New Roman" w:hAnsi="Times New Roman"/>
          <w:bCs/>
          <w:color w:val="000000"/>
        </w:rPr>
        <w:t xml:space="preserve">; </w:t>
      </w:r>
      <w:r w:rsidR="00F95C2C">
        <w:rPr>
          <w:rFonts w:ascii="Times New Roman" w:hAnsi="Times New Roman"/>
        </w:rPr>
        <w:t>от 30.09.2013 г.  № 166 «ж»</w:t>
      </w:r>
      <w:r w:rsidR="00E004A3" w:rsidRPr="00A56558">
        <w:rPr>
          <w:rFonts w:ascii="Times New Roman" w:hAnsi="Times New Roman"/>
        </w:rPr>
        <w:t xml:space="preserve">, </w:t>
      </w:r>
      <w:r w:rsidR="004D1D50">
        <w:rPr>
          <w:rFonts w:ascii="Times New Roman" w:hAnsi="Times New Roman"/>
        </w:rPr>
        <w:t xml:space="preserve">                  </w:t>
      </w:r>
      <w:r w:rsidR="00812668">
        <w:rPr>
          <w:rFonts w:ascii="Times New Roman" w:hAnsi="Times New Roman"/>
        </w:rPr>
        <w:t xml:space="preserve"> от 25.01.2016 г, № 3</w:t>
      </w:r>
      <w:r w:rsidR="004D1D50">
        <w:rPr>
          <w:rFonts w:ascii="Times New Roman" w:hAnsi="Times New Roman"/>
        </w:rPr>
        <w:t>)</w:t>
      </w:r>
      <w:r w:rsidR="00E004A3" w:rsidRPr="00A56558">
        <w:rPr>
          <w:rFonts w:ascii="Times New Roman" w:hAnsi="Times New Roman"/>
        </w:rPr>
        <w:t xml:space="preserve">  </w:t>
      </w:r>
      <w:r w:rsidRPr="00291A50">
        <w:rPr>
          <w:rFonts w:ascii="Times New Roman" w:hAnsi="Times New Roman"/>
        </w:rPr>
        <w:t xml:space="preserve">следующие </w:t>
      </w:r>
      <w:r w:rsidR="00746ABE">
        <w:rPr>
          <w:rFonts w:ascii="Times New Roman" w:hAnsi="Times New Roman"/>
        </w:rPr>
        <w:t>изменения</w:t>
      </w:r>
      <w:r w:rsidRPr="00291A50">
        <w:rPr>
          <w:rFonts w:ascii="Times New Roman" w:hAnsi="Times New Roman"/>
        </w:rPr>
        <w:t xml:space="preserve">: </w:t>
      </w:r>
    </w:p>
    <w:p w:rsidR="00812668" w:rsidRDefault="00A56558" w:rsidP="00812668">
      <w:pPr>
        <w:ind w:firstLine="540"/>
        <w:jc w:val="both"/>
        <w:rPr>
          <w:rFonts w:ascii="Times New Roman" w:hAnsi="Times New Roman"/>
        </w:rPr>
      </w:pPr>
      <w:r w:rsidRPr="00BB7302">
        <w:rPr>
          <w:rFonts w:ascii="Times New Roman" w:hAnsi="Times New Roman"/>
        </w:rPr>
        <w:t xml:space="preserve"> </w:t>
      </w:r>
      <w:r w:rsidR="00812668">
        <w:rPr>
          <w:rFonts w:ascii="Times New Roman" w:hAnsi="Times New Roman"/>
        </w:rPr>
        <w:t>- исключить пункты 25.3 , 25.7;</w:t>
      </w:r>
    </w:p>
    <w:p w:rsidR="004733D4" w:rsidRDefault="00812668" w:rsidP="0081266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пункт </w:t>
      </w:r>
      <w:r w:rsidRPr="00E34947">
        <w:rPr>
          <w:rFonts w:ascii="Times New Roman" w:hAnsi="Times New Roman"/>
        </w:rPr>
        <w:t xml:space="preserve">28.1 </w:t>
      </w:r>
      <w:r>
        <w:rPr>
          <w:rFonts w:ascii="Times New Roman" w:hAnsi="Times New Roman"/>
        </w:rPr>
        <w:t>изложить в следующей редакции «</w:t>
      </w:r>
      <w:r w:rsidRPr="00E34947">
        <w:rPr>
          <w:rFonts w:ascii="Times New Roman" w:hAnsi="Times New Roman"/>
        </w:rPr>
        <w:t>Справки, указанные в пунктах 25.4., 25.5., 25.6  подготавливаются специалистом  администрации в ходе приема граждан в порядке очереди</w:t>
      </w:r>
      <w:r>
        <w:rPr>
          <w:rFonts w:ascii="Times New Roman" w:hAnsi="Times New Roman"/>
        </w:rPr>
        <w:t>»</w:t>
      </w:r>
      <w:r w:rsidR="004D1D50">
        <w:rPr>
          <w:rFonts w:ascii="Times New Roman" w:hAnsi="Times New Roman"/>
        </w:rPr>
        <w:t>.</w:t>
      </w:r>
      <w:r w:rsidRPr="00E34947">
        <w:rPr>
          <w:rFonts w:ascii="Times New Roman" w:hAnsi="Times New Roman"/>
        </w:rPr>
        <w:t xml:space="preserve"> </w:t>
      </w:r>
    </w:p>
    <w:p w:rsidR="00231BFD" w:rsidRPr="00291A50" w:rsidRDefault="00231BFD" w:rsidP="00291A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r w:rsidRPr="00231BFD">
        <w:rPr>
          <w:rFonts w:ascii="Times New Roman" w:hAnsi="Times New Roman"/>
        </w:rPr>
        <w:t xml:space="preserve">2.  Изложить  Административный регламент </w:t>
      </w:r>
      <w:r w:rsidR="007F2C24" w:rsidRPr="00291A50">
        <w:rPr>
          <w:rFonts w:ascii="Times New Roman" w:hAnsi="Times New Roman"/>
        </w:rPr>
        <w:t>"</w:t>
      </w:r>
      <w:r w:rsidR="002A7E08" w:rsidRPr="002A7E08">
        <w:rPr>
          <w:rFonts w:ascii="Times New Roman" w:hAnsi="Times New Roman"/>
        </w:rPr>
        <w:t xml:space="preserve"> </w:t>
      </w:r>
      <w:r w:rsidR="00E34947" w:rsidRPr="00E34947">
        <w:rPr>
          <w:rFonts w:ascii="Times New Roman" w:hAnsi="Times New Roman"/>
        </w:rPr>
        <w:t xml:space="preserve">Выдача юридическим и физическим лицам справок, выписок из </w:t>
      </w:r>
      <w:proofErr w:type="spellStart"/>
      <w:r w:rsidR="00E34947" w:rsidRPr="00E34947">
        <w:rPr>
          <w:rFonts w:ascii="Times New Roman" w:hAnsi="Times New Roman"/>
        </w:rPr>
        <w:t>похозяйственных</w:t>
      </w:r>
      <w:proofErr w:type="spellEnd"/>
      <w:r w:rsidR="00E34947" w:rsidRPr="00E34947">
        <w:rPr>
          <w:rFonts w:ascii="Times New Roman" w:hAnsi="Times New Roman"/>
        </w:rPr>
        <w:t xml:space="preserve"> книг</w:t>
      </w:r>
      <w:r w:rsidR="00E34947" w:rsidRPr="002A7E08">
        <w:rPr>
          <w:rFonts w:ascii="Times New Roman" w:hAnsi="Times New Roman"/>
        </w:rPr>
        <w:t xml:space="preserve"> </w:t>
      </w:r>
      <w:r w:rsidRPr="00291A50">
        <w:rPr>
          <w:rFonts w:ascii="Times New Roman" w:hAnsi="Times New Roman"/>
        </w:rPr>
        <w:t xml:space="preserve">"  в новой редакции. </w:t>
      </w:r>
    </w:p>
    <w:p w:rsidR="00231BFD" w:rsidRPr="00231BFD" w:rsidRDefault="00231BFD" w:rsidP="00231BFD">
      <w:pPr>
        <w:ind w:firstLine="540"/>
        <w:jc w:val="both"/>
        <w:rPr>
          <w:rFonts w:ascii="Times New Roman" w:hAnsi="Times New Roman"/>
        </w:rPr>
      </w:pPr>
      <w:r w:rsidRPr="00231BFD">
        <w:rPr>
          <w:rFonts w:ascii="Times New Roman" w:hAnsi="Times New Roman"/>
        </w:rPr>
        <w:t>3. Опубликовать настоящее постановление в соответствии с Уставом Старо-Акульшетского муниципального образования, разместить на официальном сайте администрации Старо-Акульшетского муниципального образования.</w:t>
      </w:r>
    </w:p>
    <w:p w:rsidR="002A7E08" w:rsidRPr="001469BD" w:rsidRDefault="00231BFD" w:rsidP="001469BD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231BFD">
        <w:rPr>
          <w:rFonts w:ascii="Times New Roman" w:hAnsi="Times New Roman"/>
        </w:rPr>
        <w:t>.  Контроль  исполнения настоящего постановления  оставляю за собой.</w:t>
      </w:r>
    </w:p>
    <w:p w:rsidR="001E25CC" w:rsidRDefault="001E25CC" w:rsidP="009D2C48">
      <w:pPr>
        <w:pStyle w:val="a3"/>
      </w:pPr>
    </w:p>
    <w:p w:rsidR="00160D56" w:rsidRDefault="00732FC5" w:rsidP="00812668">
      <w:pPr>
        <w:pStyle w:val="a3"/>
      </w:pPr>
      <w:r>
        <w:t>Глава Старо-Акульшетского                                                                                                  муниципального образования                                                     Р.О. Леоненк</w:t>
      </w:r>
      <w:r w:rsidR="00812668">
        <w:t>о</w:t>
      </w:r>
    </w:p>
    <w:p w:rsidR="00160D56" w:rsidRDefault="00160D56" w:rsidP="00730D7D">
      <w:pPr>
        <w:pStyle w:val="v01"/>
        <w:spacing w:before="0" w:beforeAutospacing="0" w:after="0" w:afterAutospacing="0"/>
      </w:pPr>
    </w:p>
    <w:p w:rsidR="001469BD" w:rsidRDefault="001469BD" w:rsidP="00730D7D">
      <w:pPr>
        <w:pStyle w:val="v01"/>
        <w:spacing w:before="0" w:beforeAutospacing="0" w:after="0" w:afterAutospacing="0"/>
      </w:pPr>
    </w:p>
    <w:p w:rsidR="001469BD" w:rsidRDefault="001469BD" w:rsidP="00730D7D">
      <w:pPr>
        <w:pStyle w:val="v01"/>
        <w:spacing w:before="0" w:beforeAutospacing="0" w:after="0" w:afterAutospacing="0"/>
      </w:pPr>
    </w:p>
    <w:p w:rsidR="001469BD" w:rsidRDefault="001469BD" w:rsidP="00730D7D">
      <w:pPr>
        <w:pStyle w:val="v01"/>
        <w:spacing w:before="0" w:beforeAutospacing="0" w:after="0" w:afterAutospacing="0"/>
      </w:pPr>
    </w:p>
    <w:p w:rsidR="00E34947" w:rsidRPr="00E34947" w:rsidRDefault="00E34947" w:rsidP="00E34947">
      <w:pPr>
        <w:pStyle w:val="v01"/>
        <w:spacing w:before="0" w:beforeAutospacing="0" w:after="0" w:afterAutospacing="0"/>
        <w:jc w:val="right"/>
      </w:pPr>
      <w:proofErr w:type="gramStart"/>
      <w:r w:rsidRPr="00E34947">
        <w:lastRenderedPageBreak/>
        <w:t>Утвержден</w:t>
      </w:r>
      <w:proofErr w:type="gramEnd"/>
      <w:r w:rsidRPr="00E34947">
        <w:br/>
        <w:t>постановлением  администрации</w:t>
      </w:r>
    </w:p>
    <w:p w:rsidR="00E34947" w:rsidRPr="00E34947" w:rsidRDefault="00E34947" w:rsidP="00E34947">
      <w:pPr>
        <w:pStyle w:val="v01"/>
        <w:spacing w:before="0" w:beforeAutospacing="0" w:after="0" w:afterAutospacing="0"/>
        <w:jc w:val="right"/>
      </w:pPr>
      <w:r w:rsidRPr="00E34947">
        <w:t>Старо-Акульшетского</w:t>
      </w:r>
    </w:p>
    <w:p w:rsidR="00E34947" w:rsidRPr="00E34947" w:rsidRDefault="00E34947" w:rsidP="00E34947">
      <w:pPr>
        <w:pStyle w:val="v01"/>
        <w:spacing w:before="0" w:beforeAutospacing="0" w:after="0" w:afterAutospacing="0"/>
        <w:jc w:val="right"/>
      </w:pPr>
      <w:r w:rsidRPr="00E34947">
        <w:t>муниципального образования</w:t>
      </w:r>
      <w:r w:rsidRPr="00E34947">
        <w:br/>
        <w:t xml:space="preserve">от  26.06.2012 г. №  85  </w:t>
      </w:r>
    </w:p>
    <w:p w:rsidR="00E34947" w:rsidRPr="00E34947" w:rsidRDefault="00E34947" w:rsidP="00E34947">
      <w:pPr>
        <w:jc w:val="right"/>
        <w:rPr>
          <w:rFonts w:ascii="Times New Roman" w:hAnsi="Times New Roman"/>
          <w:bCs/>
          <w:color w:val="000000"/>
        </w:rPr>
      </w:pPr>
      <w:r w:rsidRPr="00E34947">
        <w:rPr>
          <w:rFonts w:ascii="Times New Roman" w:hAnsi="Times New Roman"/>
          <w:bCs/>
          <w:color w:val="000000"/>
        </w:rPr>
        <w:t xml:space="preserve">в редакции постановления  </w:t>
      </w:r>
    </w:p>
    <w:p w:rsidR="00E34947" w:rsidRPr="002554F6" w:rsidRDefault="00E34947" w:rsidP="00E34947">
      <w:pPr>
        <w:jc w:val="right"/>
        <w:rPr>
          <w:rFonts w:ascii="Times New Roman" w:hAnsi="Times New Roman"/>
          <w:bCs/>
          <w:color w:val="000000"/>
        </w:rPr>
      </w:pPr>
      <w:r w:rsidRPr="00E34947">
        <w:rPr>
          <w:rFonts w:ascii="Times New Roman" w:hAnsi="Times New Roman"/>
          <w:bCs/>
          <w:color w:val="000000"/>
        </w:rPr>
        <w:t>от  10.04.2013 г. № 56</w:t>
      </w:r>
    </w:p>
    <w:p w:rsidR="001E25CC" w:rsidRPr="00E34947" w:rsidRDefault="001E25CC" w:rsidP="001E25CC">
      <w:pPr>
        <w:jc w:val="right"/>
        <w:rPr>
          <w:rFonts w:ascii="Times New Roman" w:hAnsi="Times New Roman"/>
          <w:bCs/>
          <w:color w:val="000000"/>
        </w:rPr>
      </w:pPr>
      <w:r w:rsidRPr="00E34947">
        <w:rPr>
          <w:rFonts w:ascii="Times New Roman" w:hAnsi="Times New Roman"/>
          <w:bCs/>
          <w:color w:val="000000"/>
        </w:rPr>
        <w:t xml:space="preserve">в редакции постановления  </w:t>
      </w:r>
    </w:p>
    <w:p w:rsidR="001E25CC" w:rsidRPr="001E25CC" w:rsidRDefault="001E25CC" w:rsidP="001E25CC">
      <w:pPr>
        <w:jc w:val="right"/>
        <w:rPr>
          <w:rFonts w:ascii="Times New Roman" w:hAnsi="Times New Roman"/>
          <w:bCs/>
          <w:color w:val="000000"/>
        </w:rPr>
      </w:pPr>
      <w:r w:rsidRPr="00E34947">
        <w:rPr>
          <w:rFonts w:ascii="Times New Roman" w:hAnsi="Times New Roman"/>
          <w:bCs/>
          <w:color w:val="000000"/>
        </w:rPr>
        <w:t xml:space="preserve">от  </w:t>
      </w:r>
      <w:r w:rsidRPr="001E25CC">
        <w:rPr>
          <w:rFonts w:ascii="Times New Roman" w:hAnsi="Times New Roman"/>
          <w:bCs/>
          <w:color w:val="000000"/>
        </w:rPr>
        <w:t>30</w:t>
      </w:r>
      <w:r w:rsidRPr="00E34947">
        <w:rPr>
          <w:rFonts w:ascii="Times New Roman" w:hAnsi="Times New Roman"/>
          <w:bCs/>
          <w:color w:val="000000"/>
        </w:rPr>
        <w:t>.0</w:t>
      </w:r>
      <w:r w:rsidRPr="001E25CC">
        <w:rPr>
          <w:rFonts w:ascii="Times New Roman" w:hAnsi="Times New Roman"/>
          <w:bCs/>
          <w:color w:val="000000"/>
        </w:rPr>
        <w:t>9</w:t>
      </w:r>
      <w:r w:rsidRPr="00E34947">
        <w:rPr>
          <w:rFonts w:ascii="Times New Roman" w:hAnsi="Times New Roman"/>
          <w:bCs/>
          <w:color w:val="000000"/>
        </w:rPr>
        <w:t xml:space="preserve">.2013 г. № </w:t>
      </w:r>
      <w:r w:rsidRPr="001E25CC">
        <w:rPr>
          <w:rFonts w:ascii="Times New Roman" w:hAnsi="Times New Roman"/>
          <w:bCs/>
          <w:color w:val="000000"/>
        </w:rPr>
        <w:t xml:space="preserve">166 </w:t>
      </w:r>
      <w:r>
        <w:rPr>
          <w:rFonts w:ascii="Times New Roman" w:hAnsi="Times New Roman"/>
          <w:bCs/>
          <w:color w:val="000000"/>
        </w:rPr>
        <w:t>«ж»</w:t>
      </w:r>
    </w:p>
    <w:p w:rsidR="00697780" w:rsidRPr="00E34947" w:rsidRDefault="00697780" w:rsidP="00697780">
      <w:pPr>
        <w:jc w:val="right"/>
        <w:rPr>
          <w:rFonts w:ascii="Times New Roman" w:hAnsi="Times New Roman"/>
          <w:bCs/>
          <w:color w:val="000000"/>
        </w:rPr>
      </w:pPr>
      <w:r w:rsidRPr="00E34947">
        <w:rPr>
          <w:rFonts w:ascii="Times New Roman" w:hAnsi="Times New Roman"/>
          <w:bCs/>
          <w:color w:val="000000"/>
        </w:rPr>
        <w:t xml:space="preserve">в редакции постановления  </w:t>
      </w:r>
    </w:p>
    <w:p w:rsidR="00697780" w:rsidRDefault="00697780" w:rsidP="00697780">
      <w:pPr>
        <w:jc w:val="right"/>
        <w:rPr>
          <w:rFonts w:ascii="Times New Roman" w:hAnsi="Times New Roman"/>
          <w:bCs/>
          <w:color w:val="000000"/>
        </w:rPr>
      </w:pPr>
      <w:r w:rsidRPr="00E34947">
        <w:rPr>
          <w:rFonts w:ascii="Times New Roman" w:hAnsi="Times New Roman"/>
          <w:bCs/>
          <w:color w:val="000000"/>
        </w:rPr>
        <w:t xml:space="preserve">от  </w:t>
      </w:r>
      <w:r w:rsidR="005B56B2">
        <w:rPr>
          <w:rFonts w:ascii="Times New Roman" w:hAnsi="Times New Roman"/>
          <w:bCs/>
          <w:color w:val="000000"/>
        </w:rPr>
        <w:t>25.01.2016</w:t>
      </w:r>
      <w:r w:rsidRPr="00E34947">
        <w:rPr>
          <w:rFonts w:ascii="Times New Roman" w:hAnsi="Times New Roman"/>
          <w:bCs/>
          <w:color w:val="000000"/>
        </w:rPr>
        <w:t xml:space="preserve"> г. № </w:t>
      </w:r>
      <w:r w:rsidR="005B56B2">
        <w:rPr>
          <w:rFonts w:ascii="Times New Roman" w:hAnsi="Times New Roman"/>
          <w:bCs/>
          <w:color w:val="000000"/>
        </w:rPr>
        <w:t>3</w:t>
      </w:r>
    </w:p>
    <w:p w:rsidR="004D1D50" w:rsidRPr="00E34947" w:rsidRDefault="004D1D50" w:rsidP="004D1D50">
      <w:pPr>
        <w:jc w:val="right"/>
        <w:rPr>
          <w:rFonts w:ascii="Times New Roman" w:hAnsi="Times New Roman"/>
          <w:bCs/>
          <w:color w:val="000000"/>
        </w:rPr>
      </w:pPr>
      <w:r w:rsidRPr="00E34947">
        <w:rPr>
          <w:rFonts w:ascii="Times New Roman" w:hAnsi="Times New Roman"/>
          <w:bCs/>
          <w:color w:val="000000"/>
        </w:rPr>
        <w:t xml:space="preserve">в редакции постановления  </w:t>
      </w:r>
    </w:p>
    <w:p w:rsidR="004D1D50" w:rsidRPr="001E25CC" w:rsidRDefault="004D1D50" w:rsidP="004D1D50">
      <w:pPr>
        <w:jc w:val="right"/>
        <w:rPr>
          <w:rFonts w:ascii="Times New Roman" w:hAnsi="Times New Roman"/>
          <w:bCs/>
          <w:color w:val="000000"/>
        </w:rPr>
      </w:pPr>
      <w:r w:rsidRPr="00E34947">
        <w:rPr>
          <w:rFonts w:ascii="Times New Roman" w:hAnsi="Times New Roman"/>
          <w:bCs/>
          <w:color w:val="000000"/>
        </w:rPr>
        <w:t xml:space="preserve">от  </w:t>
      </w:r>
      <w:r w:rsidR="001469BD">
        <w:rPr>
          <w:rFonts w:ascii="Times New Roman" w:hAnsi="Times New Roman"/>
          <w:bCs/>
          <w:color w:val="000000"/>
        </w:rPr>
        <w:t>29.10.2021</w:t>
      </w:r>
      <w:r w:rsidRPr="00E34947">
        <w:rPr>
          <w:rFonts w:ascii="Times New Roman" w:hAnsi="Times New Roman"/>
          <w:bCs/>
          <w:color w:val="000000"/>
        </w:rPr>
        <w:t xml:space="preserve"> г. № </w:t>
      </w:r>
      <w:r w:rsidR="001469BD">
        <w:rPr>
          <w:rFonts w:ascii="Times New Roman" w:hAnsi="Times New Roman"/>
          <w:bCs/>
          <w:color w:val="000000"/>
        </w:rPr>
        <w:t>53</w:t>
      </w:r>
    </w:p>
    <w:p w:rsidR="004D1D50" w:rsidRPr="001E25CC" w:rsidRDefault="004D1D50" w:rsidP="00697780">
      <w:pPr>
        <w:jc w:val="right"/>
        <w:rPr>
          <w:rFonts w:ascii="Times New Roman" w:hAnsi="Times New Roman"/>
          <w:bCs/>
          <w:color w:val="000000"/>
        </w:rPr>
      </w:pPr>
    </w:p>
    <w:p w:rsidR="001E25CC" w:rsidRPr="001E25CC" w:rsidRDefault="001E25CC" w:rsidP="00E34947">
      <w:pPr>
        <w:jc w:val="right"/>
        <w:rPr>
          <w:rFonts w:ascii="Times New Roman" w:hAnsi="Times New Roman"/>
          <w:bCs/>
          <w:color w:val="000000"/>
        </w:rPr>
      </w:pPr>
    </w:p>
    <w:p w:rsidR="00E34947" w:rsidRPr="00E34947" w:rsidRDefault="00E34947" w:rsidP="00E34947">
      <w:pPr>
        <w:jc w:val="center"/>
        <w:rPr>
          <w:rFonts w:ascii="Times New Roman" w:hAnsi="Times New Roman"/>
          <w:b/>
          <w:bCs/>
          <w:color w:val="000000"/>
        </w:rPr>
      </w:pPr>
      <w:r w:rsidRPr="00E34947">
        <w:rPr>
          <w:rFonts w:ascii="Times New Roman" w:hAnsi="Times New Roman"/>
          <w:b/>
          <w:bCs/>
          <w:color w:val="000000"/>
        </w:rPr>
        <w:t>АДМИНИСТРАТИВНЫЙ РЕГЛАМЕНТ</w:t>
      </w:r>
    </w:p>
    <w:p w:rsidR="00E34947" w:rsidRPr="00E34947" w:rsidRDefault="00E34947" w:rsidP="00E34947">
      <w:pPr>
        <w:ind w:firstLine="567"/>
        <w:jc w:val="center"/>
        <w:rPr>
          <w:rFonts w:ascii="Times New Roman" w:hAnsi="Times New Roman"/>
        </w:rPr>
      </w:pPr>
      <w:r w:rsidRPr="00E34947">
        <w:rPr>
          <w:rFonts w:ascii="Times New Roman" w:hAnsi="Times New Roman"/>
          <w:b/>
          <w:bCs/>
        </w:rPr>
        <w:t xml:space="preserve">предоставления муниципальной услуги «Выдача юридическим и физическим лицам справок,  выписок  из </w:t>
      </w:r>
      <w:proofErr w:type="spellStart"/>
      <w:r w:rsidRPr="00E34947">
        <w:rPr>
          <w:rFonts w:ascii="Times New Roman" w:hAnsi="Times New Roman"/>
          <w:b/>
          <w:bCs/>
        </w:rPr>
        <w:t>похозяйственных</w:t>
      </w:r>
      <w:proofErr w:type="spellEnd"/>
      <w:r w:rsidRPr="00E34947">
        <w:rPr>
          <w:rFonts w:ascii="Times New Roman" w:hAnsi="Times New Roman"/>
          <w:b/>
          <w:bCs/>
        </w:rPr>
        <w:t xml:space="preserve"> книг»</w:t>
      </w:r>
    </w:p>
    <w:p w:rsidR="00E34947" w:rsidRPr="00E34947" w:rsidRDefault="00E34947" w:rsidP="00E34947">
      <w:pPr>
        <w:ind w:firstLine="567"/>
        <w:rPr>
          <w:rFonts w:ascii="Times New Roman" w:hAnsi="Times New Roman"/>
        </w:rPr>
      </w:pPr>
    </w:p>
    <w:p w:rsidR="00E34947" w:rsidRPr="00E34947" w:rsidRDefault="00E34947" w:rsidP="00E34947">
      <w:pPr>
        <w:ind w:firstLine="567"/>
        <w:jc w:val="center"/>
        <w:rPr>
          <w:rFonts w:ascii="Times New Roman" w:hAnsi="Times New Roman"/>
        </w:rPr>
      </w:pPr>
      <w:r w:rsidRPr="00E34947">
        <w:rPr>
          <w:rFonts w:ascii="Times New Roman" w:hAnsi="Times New Roman"/>
          <w:b/>
          <w:bCs/>
        </w:rPr>
        <w:t xml:space="preserve">1. Общие положения 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1. Административный регламент по предоставлению муниципальной услуги по выдаче справок, выписок из </w:t>
      </w:r>
      <w:proofErr w:type="spellStart"/>
      <w:r w:rsidRPr="00E34947">
        <w:rPr>
          <w:rFonts w:ascii="Times New Roman" w:hAnsi="Times New Roman"/>
        </w:rPr>
        <w:t>похозяйственных</w:t>
      </w:r>
      <w:proofErr w:type="spellEnd"/>
      <w:r w:rsidRPr="00E34947">
        <w:rPr>
          <w:rFonts w:ascii="Times New Roman" w:hAnsi="Times New Roman"/>
        </w:rPr>
        <w:t xml:space="preserve">  книг (далее по тексту муниципальная услуга)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2. Оказание муниципальной услуги осуществляется Администрацией Старо-Акульшетского муниципального образования.  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3. Исполнение муниципальной функции осуществляется в соответствии с действующим законодательством РФ и нормативными правовыми актами Администрации Старо-Акульшетского муниципального образования.</w:t>
      </w:r>
    </w:p>
    <w:p w:rsid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4. Заявителями на предоставление муниципальной услуги могут являться физические, юридические лица, органы государственной власти и органы местного самоуправления.</w:t>
      </w:r>
    </w:p>
    <w:p w:rsidR="00697780" w:rsidRPr="00E34947" w:rsidRDefault="00697780" w:rsidP="00E34947">
      <w:pPr>
        <w:ind w:firstLine="567"/>
        <w:jc w:val="both"/>
        <w:rPr>
          <w:rFonts w:ascii="Times New Roman" w:hAnsi="Times New Roman"/>
        </w:rPr>
      </w:pPr>
      <w:r w:rsidRPr="00F95C2C">
        <w:rPr>
          <w:rFonts w:ascii="Times New Roman" w:hAnsi="Times New Roman"/>
        </w:rPr>
        <w:t xml:space="preserve">Справки и выписки из </w:t>
      </w:r>
      <w:proofErr w:type="spellStart"/>
      <w:r w:rsidRPr="00F95C2C">
        <w:rPr>
          <w:rFonts w:ascii="Times New Roman" w:hAnsi="Times New Roman"/>
        </w:rPr>
        <w:t>похозяйственных</w:t>
      </w:r>
      <w:proofErr w:type="spellEnd"/>
      <w:r w:rsidRPr="00F95C2C">
        <w:rPr>
          <w:rFonts w:ascii="Times New Roman" w:hAnsi="Times New Roman"/>
        </w:rPr>
        <w:t xml:space="preserve"> книг населенных пунктов поселения выдаются на основании заявления после предоставления необходимых документов согласно пункту </w:t>
      </w:r>
      <w:r>
        <w:rPr>
          <w:rFonts w:ascii="Times New Roman" w:hAnsi="Times New Roman"/>
        </w:rPr>
        <w:t>п. 25</w:t>
      </w:r>
      <w:r w:rsidRPr="00F95C2C">
        <w:rPr>
          <w:rFonts w:ascii="Times New Roman" w:hAnsi="Times New Roman"/>
        </w:rPr>
        <w:t xml:space="preserve"> настоящего Административного регламента</w:t>
      </w:r>
      <w:r>
        <w:rPr>
          <w:rFonts w:ascii="Times New Roman" w:hAnsi="Times New Roman"/>
        </w:rPr>
        <w:t>.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  <w:color w:val="000000"/>
        </w:rPr>
        <w:t xml:space="preserve">5. </w:t>
      </w:r>
      <w:r w:rsidRPr="00E34947">
        <w:rPr>
          <w:rFonts w:ascii="Times New Roman" w:hAnsi="Times New Roman"/>
        </w:rPr>
        <w:t>Информирование о порядке предоставления муниципальной услуги предоставляется непосредственно в Администрации Старо-Акульшетского муниципального образования,  на информационном стенде, а также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администрации Старо-Акульшетского муниципального образования на официальном сайте администрации Старо-Акульшетского муниципального образования в сети Интернет (</w:t>
      </w:r>
      <w:hyperlink r:id="rId8" w:history="1">
        <w:r w:rsidRPr="00E34947">
          <w:rPr>
            <w:rStyle w:val="a5"/>
            <w:rFonts w:ascii="Times New Roman" w:hAnsi="Times New Roman" w:cs="Times New Roman"/>
            <w:lang w:val="en-US"/>
          </w:rPr>
          <w:t>www</w:t>
        </w:r>
        <w:r w:rsidRPr="00E34947">
          <w:rPr>
            <w:rStyle w:val="a5"/>
            <w:rFonts w:ascii="Times New Roman" w:hAnsi="Times New Roman" w:cs="Times New Roman"/>
          </w:rPr>
          <w:t>.</w:t>
        </w:r>
        <w:proofErr w:type="spellStart"/>
      </w:hyperlink>
      <w:r w:rsidRPr="00E34947">
        <w:rPr>
          <w:rFonts w:ascii="Times New Roman" w:hAnsi="Times New Roman"/>
          <w:color w:val="0000FF"/>
        </w:rPr>
        <w:t>старый-акульшет</w:t>
      </w:r>
      <w:proofErr w:type="gramStart"/>
      <w:r w:rsidRPr="00E34947">
        <w:rPr>
          <w:rFonts w:ascii="Times New Roman" w:hAnsi="Times New Roman"/>
          <w:color w:val="0000FF"/>
        </w:rPr>
        <w:t>.р</w:t>
      </w:r>
      <w:proofErr w:type="gramEnd"/>
      <w:r w:rsidRPr="00E34947">
        <w:rPr>
          <w:rFonts w:ascii="Times New Roman" w:hAnsi="Times New Roman"/>
          <w:color w:val="0000FF"/>
        </w:rPr>
        <w:t>ф</w:t>
      </w:r>
      <w:proofErr w:type="spellEnd"/>
      <w:r w:rsidRPr="00E34947">
        <w:rPr>
          <w:rFonts w:ascii="Times New Roman" w:hAnsi="Times New Roman"/>
        </w:rPr>
        <w:t>)</w:t>
      </w:r>
    </w:p>
    <w:p w:rsidR="00E34947" w:rsidRPr="00E34947" w:rsidRDefault="00E34947" w:rsidP="00E34947">
      <w:pPr>
        <w:ind w:firstLine="567"/>
        <w:jc w:val="both"/>
        <w:outlineLvl w:val="2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6. Место нахождения Администрации Старо-Акульшетского муниципального образования: Иркутская область, </w:t>
      </w:r>
      <w:proofErr w:type="spellStart"/>
      <w:r w:rsidRPr="00E34947">
        <w:rPr>
          <w:rFonts w:ascii="Times New Roman" w:hAnsi="Times New Roman"/>
        </w:rPr>
        <w:t>Тайшетский</w:t>
      </w:r>
      <w:proofErr w:type="spellEnd"/>
      <w:r w:rsidRPr="00E34947">
        <w:rPr>
          <w:rFonts w:ascii="Times New Roman" w:hAnsi="Times New Roman"/>
        </w:rPr>
        <w:t xml:space="preserve"> район, село Старый Акульшет, ул. Советская, 41.</w:t>
      </w:r>
    </w:p>
    <w:p w:rsidR="00E34947" w:rsidRPr="00E34947" w:rsidRDefault="00E34947" w:rsidP="00E34947">
      <w:pPr>
        <w:ind w:firstLine="567"/>
        <w:jc w:val="both"/>
        <w:outlineLvl w:val="2"/>
        <w:rPr>
          <w:rFonts w:ascii="Times New Roman" w:hAnsi="Times New Roman"/>
        </w:rPr>
      </w:pPr>
      <w:r w:rsidRPr="00E34947">
        <w:rPr>
          <w:rFonts w:ascii="Times New Roman" w:hAnsi="Times New Roman"/>
        </w:rPr>
        <w:t>График работы Администрации Старо-Акульшетского муниципального образования:</w:t>
      </w:r>
    </w:p>
    <w:tbl>
      <w:tblPr>
        <w:tblW w:w="0" w:type="auto"/>
        <w:tblInd w:w="828" w:type="dxa"/>
        <w:tblLook w:val="01E0"/>
      </w:tblPr>
      <w:tblGrid>
        <w:gridCol w:w="4099"/>
        <w:gridCol w:w="2201"/>
      </w:tblGrid>
      <w:tr w:rsidR="00E34947" w:rsidRPr="00E34947" w:rsidTr="006030BD">
        <w:trPr>
          <w:trHeight w:val="274"/>
        </w:trPr>
        <w:tc>
          <w:tcPr>
            <w:tcW w:w="4099" w:type="dxa"/>
          </w:tcPr>
          <w:p w:rsidR="00E34947" w:rsidRPr="00E34947" w:rsidRDefault="00E34947" w:rsidP="0060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4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                  </w:t>
            </w:r>
          </w:p>
        </w:tc>
        <w:tc>
          <w:tcPr>
            <w:tcW w:w="2201" w:type="dxa"/>
          </w:tcPr>
          <w:p w:rsidR="00E34947" w:rsidRPr="00E34947" w:rsidRDefault="00E34947" w:rsidP="0060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47">
              <w:rPr>
                <w:rFonts w:ascii="Times New Roman" w:hAnsi="Times New Roman" w:cs="Times New Roman"/>
                <w:sz w:val="24"/>
                <w:szCs w:val="24"/>
              </w:rPr>
              <w:t>8.00 - 17.00;</w:t>
            </w:r>
          </w:p>
        </w:tc>
      </w:tr>
      <w:tr w:rsidR="00E34947" w:rsidRPr="00E34947" w:rsidTr="006030BD">
        <w:trPr>
          <w:trHeight w:val="335"/>
        </w:trPr>
        <w:tc>
          <w:tcPr>
            <w:tcW w:w="4099" w:type="dxa"/>
          </w:tcPr>
          <w:p w:rsidR="00E34947" w:rsidRPr="00E34947" w:rsidRDefault="00E34947" w:rsidP="0060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47">
              <w:rPr>
                <w:rFonts w:ascii="Times New Roman" w:hAnsi="Times New Roman" w:cs="Times New Roman"/>
                <w:sz w:val="24"/>
                <w:szCs w:val="24"/>
              </w:rPr>
              <w:t xml:space="preserve">предпраздничные дни               </w:t>
            </w:r>
          </w:p>
        </w:tc>
        <w:tc>
          <w:tcPr>
            <w:tcW w:w="2201" w:type="dxa"/>
          </w:tcPr>
          <w:p w:rsidR="00E34947" w:rsidRPr="00E34947" w:rsidRDefault="00E34947" w:rsidP="0060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47">
              <w:rPr>
                <w:rFonts w:ascii="Times New Roman" w:hAnsi="Times New Roman" w:cs="Times New Roman"/>
                <w:sz w:val="24"/>
                <w:szCs w:val="24"/>
              </w:rPr>
              <w:t>8.00 - 16.00;</w:t>
            </w:r>
          </w:p>
        </w:tc>
      </w:tr>
      <w:tr w:rsidR="00E34947" w:rsidRPr="00E34947" w:rsidTr="006030BD">
        <w:trPr>
          <w:trHeight w:val="351"/>
        </w:trPr>
        <w:tc>
          <w:tcPr>
            <w:tcW w:w="4099" w:type="dxa"/>
          </w:tcPr>
          <w:p w:rsidR="00E34947" w:rsidRPr="00E34947" w:rsidRDefault="00E34947" w:rsidP="0060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47">
              <w:rPr>
                <w:rFonts w:ascii="Times New Roman" w:hAnsi="Times New Roman" w:cs="Times New Roman"/>
                <w:sz w:val="24"/>
                <w:szCs w:val="24"/>
              </w:rPr>
              <w:t xml:space="preserve">суббота и воскресенье              </w:t>
            </w:r>
          </w:p>
        </w:tc>
        <w:tc>
          <w:tcPr>
            <w:tcW w:w="2201" w:type="dxa"/>
          </w:tcPr>
          <w:p w:rsidR="00E34947" w:rsidRPr="00E34947" w:rsidRDefault="00E34947" w:rsidP="0060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47">
              <w:rPr>
                <w:rFonts w:ascii="Times New Roman" w:hAnsi="Times New Roman" w:cs="Times New Roman"/>
                <w:sz w:val="24"/>
                <w:szCs w:val="24"/>
              </w:rPr>
              <w:t>выходные дни;</w:t>
            </w:r>
          </w:p>
        </w:tc>
      </w:tr>
      <w:tr w:rsidR="00E34947" w:rsidRPr="00E34947" w:rsidTr="006030BD">
        <w:trPr>
          <w:trHeight w:val="384"/>
        </w:trPr>
        <w:tc>
          <w:tcPr>
            <w:tcW w:w="4099" w:type="dxa"/>
          </w:tcPr>
          <w:p w:rsidR="00E34947" w:rsidRPr="00E34947" w:rsidRDefault="00E34947" w:rsidP="0060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47">
              <w:rPr>
                <w:rFonts w:ascii="Times New Roman" w:hAnsi="Times New Roman" w:cs="Times New Roman"/>
                <w:sz w:val="24"/>
                <w:szCs w:val="24"/>
              </w:rPr>
              <w:t xml:space="preserve">перерыв                                      </w:t>
            </w:r>
          </w:p>
        </w:tc>
        <w:tc>
          <w:tcPr>
            <w:tcW w:w="2201" w:type="dxa"/>
          </w:tcPr>
          <w:p w:rsidR="00E34947" w:rsidRPr="00E34947" w:rsidRDefault="00E34947" w:rsidP="00603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47">
              <w:rPr>
                <w:rFonts w:ascii="Times New Roman" w:hAnsi="Times New Roman" w:cs="Times New Roman"/>
                <w:sz w:val="24"/>
                <w:szCs w:val="24"/>
              </w:rPr>
              <w:t>12.00 - 13.00.</w:t>
            </w:r>
          </w:p>
        </w:tc>
      </w:tr>
    </w:tbl>
    <w:p w:rsidR="00E34947" w:rsidRPr="00E34947" w:rsidRDefault="00E34947" w:rsidP="00E34947">
      <w:pPr>
        <w:pStyle w:val="a3"/>
        <w:spacing w:before="0" w:beforeAutospacing="0" w:after="0" w:afterAutospacing="0" w:line="288" w:lineRule="auto"/>
        <w:ind w:firstLine="708"/>
        <w:rPr>
          <w:color w:val="000000"/>
        </w:rPr>
      </w:pPr>
      <w:r w:rsidRPr="00E34947">
        <w:rPr>
          <w:color w:val="000000"/>
        </w:rPr>
        <w:t>Справочный телефон:</w:t>
      </w:r>
    </w:p>
    <w:p w:rsidR="00E34947" w:rsidRPr="00E34947" w:rsidRDefault="00E34947" w:rsidP="00E34947">
      <w:pPr>
        <w:pStyle w:val="a3"/>
        <w:spacing w:before="0" w:beforeAutospacing="0" w:after="0" w:afterAutospacing="0" w:line="288" w:lineRule="auto"/>
        <w:ind w:firstLine="708"/>
        <w:rPr>
          <w:color w:val="000000"/>
        </w:rPr>
      </w:pPr>
      <w:r w:rsidRPr="00E34947">
        <w:rPr>
          <w:color w:val="000000"/>
        </w:rPr>
        <w:t xml:space="preserve"> по письмам, обращениям граждан:</w:t>
      </w:r>
    </w:p>
    <w:p w:rsidR="00E34947" w:rsidRPr="00E34947" w:rsidRDefault="00E34947" w:rsidP="00E34947">
      <w:pPr>
        <w:pStyle w:val="a3"/>
        <w:spacing w:before="0" w:beforeAutospacing="0" w:after="0" w:afterAutospacing="0" w:line="288" w:lineRule="auto"/>
        <w:ind w:firstLine="708"/>
        <w:rPr>
          <w:color w:val="000000"/>
        </w:rPr>
      </w:pPr>
      <w:r w:rsidRPr="00E34947">
        <w:lastRenderedPageBreak/>
        <w:t xml:space="preserve"> (39563) 2-20-19</w:t>
      </w:r>
    </w:p>
    <w:p w:rsidR="00E34947" w:rsidRPr="00E34947" w:rsidRDefault="00E34947" w:rsidP="00E3494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34947">
        <w:rPr>
          <w:rFonts w:ascii="Times New Roman" w:hAnsi="Times New Roman"/>
          <w:lang w:val="it-IT"/>
        </w:rPr>
        <w:t>E</w:t>
      </w:r>
      <w:r w:rsidRPr="00E34947">
        <w:rPr>
          <w:rFonts w:ascii="Times New Roman" w:hAnsi="Times New Roman"/>
          <w:lang w:val="en-US"/>
        </w:rPr>
        <w:t>-</w:t>
      </w:r>
      <w:r w:rsidRPr="00E34947">
        <w:rPr>
          <w:rFonts w:ascii="Times New Roman" w:hAnsi="Times New Roman"/>
          <w:lang w:val="it-IT"/>
        </w:rPr>
        <w:t>mail</w:t>
      </w:r>
      <w:r w:rsidRPr="00E34947">
        <w:rPr>
          <w:rFonts w:ascii="Times New Roman" w:hAnsi="Times New Roman"/>
          <w:lang w:val="en-US"/>
        </w:rPr>
        <w:t>:</w:t>
      </w:r>
      <w:r w:rsidRPr="00E34947">
        <w:rPr>
          <w:rFonts w:ascii="Times New Roman" w:hAnsi="Times New Roman"/>
          <w:color w:val="0000FF"/>
          <w:u w:val="single"/>
          <w:lang w:val="en-US"/>
        </w:rPr>
        <w:t xml:space="preserve"> st-akulshetmo@mail.ru</w:t>
      </w:r>
      <w:r w:rsidRPr="00E34947">
        <w:rPr>
          <w:rFonts w:ascii="Times New Roman" w:hAnsi="Times New Roman"/>
          <w:lang w:val="en-US"/>
        </w:rPr>
        <w:t xml:space="preserve">  </w:t>
      </w:r>
      <w:r w:rsidRPr="00E34947">
        <w:rPr>
          <w:rFonts w:ascii="Times New Roman" w:hAnsi="Times New Roman"/>
          <w:sz w:val="28"/>
          <w:szCs w:val="28"/>
          <w:lang w:val="en-US"/>
        </w:rPr>
        <w:t>.</w:t>
      </w:r>
    </w:p>
    <w:p w:rsidR="00E34947" w:rsidRDefault="00E34947" w:rsidP="00E34947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4947">
        <w:rPr>
          <w:rFonts w:ascii="Times New Roman" w:hAnsi="Times New Roman"/>
        </w:rPr>
        <w:t>Заявление с приложением  документов в электронной форме может быть направлено в Администрацию  Старо-Акульшетского муниципального образования</w:t>
      </w:r>
      <w:r w:rsidRPr="00E34947">
        <w:rPr>
          <w:rFonts w:ascii="Times New Roman" w:hAnsi="Times New Roman"/>
          <w:sz w:val="28"/>
          <w:szCs w:val="28"/>
        </w:rPr>
        <w:t>.</w:t>
      </w:r>
    </w:p>
    <w:p w:rsidR="002554F6" w:rsidRPr="00E34947" w:rsidRDefault="002554F6" w:rsidP="00E34947">
      <w:pPr>
        <w:pStyle w:val="aa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34947" w:rsidRPr="00E34947" w:rsidRDefault="00E34947" w:rsidP="00E34947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Информирование по вопросам предоставления муниципальной услуги осуществляется в устной или письменной форме. Муниципальные служащие,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специалист осуществляет не более 10 минут.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4947" w:rsidRPr="00E34947" w:rsidRDefault="00E34947" w:rsidP="00E34947">
      <w:pPr>
        <w:ind w:firstLine="567"/>
        <w:jc w:val="center"/>
        <w:rPr>
          <w:rFonts w:ascii="Times New Roman" w:hAnsi="Times New Roman"/>
          <w:b/>
          <w:bCs/>
        </w:rPr>
      </w:pPr>
      <w:r w:rsidRPr="00E34947">
        <w:rPr>
          <w:rFonts w:ascii="Times New Roman" w:hAnsi="Times New Roman"/>
          <w:b/>
          <w:bCs/>
        </w:rPr>
        <w:t>2. Стандарт предоставления муниципальной услуги</w:t>
      </w:r>
    </w:p>
    <w:p w:rsidR="00E34947" w:rsidRPr="00E34947" w:rsidRDefault="00E34947" w:rsidP="00E34947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8. Муниципальная услуга</w:t>
      </w:r>
      <w:r w:rsidR="00B67796">
        <w:rPr>
          <w:rFonts w:ascii="Times New Roman" w:hAnsi="Times New Roman"/>
        </w:rPr>
        <w:t xml:space="preserve"> по </w:t>
      </w:r>
      <w:r w:rsidRPr="00E34947">
        <w:rPr>
          <w:rFonts w:ascii="Times New Roman" w:hAnsi="Times New Roman"/>
        </w:rPr>
        <w:t xml:space="preserve"> выдаче справок, выписок из </w:t>
      </w:r>
      <w:proofErr w:type="spellStart"/>
      <w:r w:rsidRPr="00E34947">
        <w:rPr>
          <w:rFonts w:ascii="Times New Roman" w:hAnsi="Times New Roman"/>
        </w:rPr>
        <w:t>похозяйственных</w:t>
      </w:r>
      <w:proofErr w:type="spellEnd"/>
      <w:r w:rsidRPr="00E34947">
        <w:rPr>
          <w:rFonts w:ascii="Times New Roman" w:hAnsi="Times New Roman"/>
        </w:rPr>
        <w:t xml:space="preserve"> книг  предоставляется юридическим и физическим лицам. Действие настоящего регламента распространяется  на справки, выписки из </w:t>
      </w:r>
      <w:proofErr w:type="spellStart"/>
      <w:r w:rsidRPr="00E34947">
        <w:rPr>
          <w:rFonts w:ascii="Times New Roman" w:hAnsi="Times New Roman"/>
        </w:rPr>
        <w:t>похозяйственных</w:t>
      </w:r>
      <w:proofErr w:type="spellEnd"/>
      <w:r w:rsidRPr="00E34947">
        <w:rPr>
          <w:rFonts w:ascii="Times New Roman" w:hAnsi="Times New Roman"/>
        </w:rPr>
        <w:t xml:space="preserve"> книг населенных пунктов Старо-Акульшетского муниципального образования, на которые установлен ведомственный срок хранения (пять лет), до передачи их на хранение в архивный орган.                   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Старо-Акульшетского муниципального образования.</w:t>
      </w:r>
    </w:p>
    <w:p w:rsidR="00E34947" w:rsidRPr="00E34947" w:rsidRDefault="00E34947" w:rsidP="00E34947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N w:val="0"/>
        <w:ind w:left="0"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Результатом предоставления муниципальной услуги является: предоставление справок или выписок  из </w:t>
      </w:r>
      <w:proofErr w:type="spellStart"/>
      <w:r w:rsidRPr="00E34947">
        <w:rPr>
          <w:rFonts w:ascii="Times New Roman" w:hAnsi="Times New Roman"/>
        </w:rPr>
        <w:t>похозяйственных</w:t>
      </w:r>
      <w:proofErr w:type="spellEnd"/>
      <w:r w:rsidRPr="00E34947">
        <w:rPr>
          <w:rFonts w:ascii="Times New Roman" w:hAnsi="Times New Roman"/>
        </w:rPr>
        <w:t xml:space="preserve"> книг населенных пунктов Старо-Акульшетского муниципального образования. </w:t>
      </w:r>
    </w:p>
    <w:p w:rsidR="00E34947" w:rsidRPr="00E34947" w:rsidRDefault="00E34947" w:rsidP="00E34947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N w:val="0"/>
        <w:ind w:left="0"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Срок предоставления муниципальной услуги составляет 10 дней с момента обращения заявителя.</w:t>
      </w:r>
    </w:p>
    <w:p w:rsidR="00E34947" w:rsidRPr="00E34947" w:rsidRDefault="00E34947" w:rsidP="00E34947">
      <w:pPr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Правовыми основаниями для предоставления муниципальной услуги являются: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- Конституция Российской Федерации;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- Гражданский кодекс Российской Федерации;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- Федеральный закон от 07 июля 2003 года № 112-ФЗ «О личном подсобном хозяйстве»; 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4947">
        <w:rPr>
          <w:rFonts w:ascii="Times New Roman" w:hAnsi="Times New Roman"/>
        </w:rPr>
        <w:t>- Устав</w:t>
      </w:r>
      <w:r w:rsidRPr="00E34947">
        <w:rPr>
          <w:rFonts w:ascii="Times New Roman" w:hAnsi="Times New Roman"/>
          <w:sz w:val="28"/>
          <w:szCs w:val="28"/>
        </w:rPr>
        <w:t xml:space="preserve"> </w:t>
      </w:r>
      <w:r w:rsidRPr="00E34947">
        <w:rPr>
          <w:rFonts w:ascii="Times New Roman" w:hAnsi="Times New Roman"/>
        </w:rPr>
        <w:t>Старо-Акульшетского муниципального образования</w:t>
      </w:r>
      <w:r w:rsidRPr="00E34947">
        <w:rPr>
          <w:rFonts w:ascii="Times New Roman" w:hAnsi="Times New Roman"/>
          <w:sz w:val="28"/>
          <w:szCs w:val="28"/>
        </w:rPr>
        <w:t>;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- Настоящий Административный регламент.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4947">
        <w:rPr>
          <w:rFonts w:ascii="Times New Roman" w:hAnsi="Times New Roman"/>
        </w:rPr>
        <w:t>14. Описание документов, необходимых для оказания муниципальной услуги, направляемых в адрес Администрации</w:t>
      </w:r>
      <w:r w:rsidRPr="00E34947">
        <w:rPr>
          <w:rFonts w:ascii="Times New Roman" w:hAnsi="Times New Roman"/>
          <w:sz w:val="28"/>
          <w:szCs w:val="28"/>
        </w:rPr>
        <w:t xml:space="preserve"> </w:t>
      </w:r>
      <w:r w:rsidRPr="00E34947">
        <w:rPr>
          <w:rFonts w:ascii="Times New Roman" w:hAnsi="Times New Roman"/>
        </w:rPr>
        <w:t>Старо-Акульшетского муниципального образования</w:t>
      </w:r>
      <w:r w:rsidRPr="00E34947">
        <w:rPr>
          <w:rFonts w:ascii="Times New Roman" w:hAnsi="Times New Roman"/>
          <w:sz w:val="28"/>
          <w:szCs w:val="28"/>
        </w:rPr>
        <w:t>: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Документы подаются на русском языке, либо имеют заверенный перевод на русский язык.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E34947" w:rsidRPr="00E34947" w:rsidRDefault="00E34947" w:rsidP="00E349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947">
        <w:rPr>
          <w:rFonts w:ascii="Times New Roman" w:hAnsi="Times New Roman" w:cs="Times New Roman"/>
          <w:sz w:val="24"/>
          <w:szCs w:val="24"/>
        </w:rPr>
        <w:t>Администрация Старо-Акульшетского муниципального образования</w:t>
      </w:r>
      <w:r w:rsidRPr="00E34947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E34947">
        <w:rPr>
          <w:rFonts w:ascii="Times New Roman" w:hAnsi="Times New Roman" w:cs="Times New Roman"/>
          <w:sz w:val="24"/>
          <w:szCs w:val="24"/>
        </w:rPr>
        <w:t>.</w:t>
      </w:r>
    </w:p>
    <w:p w:rsidR="00E34947" w:rsidRPr="00E34947" w:rsidRDefault="00E34947" w:rsidP="00E34947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34947">
        <w:rPr>
          <w:rFonts w:ascii="Times New Roman" w:hAnsi="Times New Roman" w:cs="Times New Roman"/>
          <w:b w:val="0"/>
          <w:bCs w:val="0"/>
          <w:sz w:val="24"/>
          <w:szCs w:val="24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16. Основания для отказа в приеме документов, необходимых для</w:t>
      </w:r>
      <w:r w:rsidRPr="00E34947">
        <w:rPr>
          <w:rFonts w:ascii="Times New Roman" w:hAnsi="Times New Roman"/>
          <w:sz w:val="28"/>
          <w:szCs w:val="28"/>
        </w:rPr>
        <w:t xml:space="preserve"> </w:t>
      </w:r>
      <w:r w:rsidRPr="00E34947">
        <w:rPr>
          <w:rFonts w:ascii="Times New Roman" w:hAnsi="Times New Roman"/>
        </w:rPr>
        <w:t xml:space="preserve">предоставления муниципальной услуги предусмотрены настоящим регламентом. 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lastRenderedPageBreak/>
        <w:t>17. Основанием отказа в предоставлении муниципальной услуги является отсутствие  документов, указанных в разделе 3 настоящего регламента.</w:t>
      </w:r>
    </w:p>
    <w:p w:rsidR="00E34947" w:rsidRPr="00E34947" w:rsidRDefault="00E34947" w:rsidP="00E34947">
      <w:pPr>
        <w:tabs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18. Муниципальная услуга предоставляется бесплатно.</w:t>
      </w:r>
    </w:p>
    <w:p w:rsidR="00E34947" w:rsidRDefault="00E34947" w:rsidP="00E34947">
      <w:pPr>
        <w:tabs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19.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</w:t>
      </w:r>
      <w:r w:rsidR="001E25CC">
        <w:rPr>
          <w:rFonts w:ascii="Times New Roman" w:hAnsi="Times New Roman"/>
        </w:rPr>
        <w:t>15 минут</w:t>
      </w:r>
      <w:r w:rsidRPr="00E34947">
        <w:rPr>
          <w:rFonts w:ascii="Times New Roman" w:hAnsi="Times New Roman"/>
        </w:rPr>
        <w:t>.</w:t>
      </w:r>
    </w:p>
    <w:p w:rsidR="002554F6" w:rsidRPr="00E34947" w:rsidRDefault="002554F6" w:rsidP="00E34947">
      <w:pPr>
        <w:tabs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/>
        </w:rPr>
      </w:pPr>
    </w:p>
    <w:p w:rsidR="00E34947" w:rsidRPr="00E34947" w:rsidRDefault="00E34947" w:rsidP="00E34947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947">
        <w:rPr>
          <w:rFonts w:ascii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течение 1 рабочего дня </w:t>
      </w:r>
      <w:proofErr w:type="gramStart"/>
      <w:r w:rsidRPr="00E3494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34947">
        <w:rPr>
          <w:rFonts w:ascii="Times New Roman" w:hAnsi="Times New Roman" w:cs="Times New Roman"/>
          <w:sz w:val="24"/>
          <w:szCs w:val="24"/>
        </w:rPr>
        <w:t xml:space="preserve"> его поступления.</w:t>
      </w:r>
    </w:p>
    <w:p w:rsidR="00E34947" w:rsidRPr="00E34947" w:rsidRDefault="00E34947" w:rsidP="00E34947">
      <w:pPr>
        <w:pStyle w:val="a9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947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  <w:proofErr w:type="gramEnd"/>
    </w:p>
    <w:p w:rsidR="00E34947" w:rsidRPr="00E34947" w:rsidRDefault="00E34947" w:rsidP="00E3494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947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E34947" w:rsidRPr="00E34947" w:rsidRDefault="00E34947" w:rsidP="00E3494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947">
        <w:rPr>
          <w:rFonts w:ascii="Times New Roman" w:hAnsi="Times New Roman" w:cs="Times New Roman"/>
          <w:sz w:val="24"/>
          <w:szCs w:val="24"/>
        </w:rPr>
        <w:t>- образцы оформления заявлений и документов.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Прием заявителей осуществляется сотрудниками без предварительной записи в порядке очередности.</w:t>
      </w:r>
    </w:p>
    <w:p w:rsidR="00E34947" w:rsidRPr="00E34947" w:rsidRDefault="00E34947" w:rsidP="00E34947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947">
        <w:rPr>
          <w:rFonts w:ascii="Times New Roman" w:hAnsi="Times New Roman" w:cs="Times New Roman"/>
          <w:sz w:val="24"/>
          <w:szCs w:val="24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E34947" w:rsidRPr="00E34947" w:rsidRDefault="00E34947" w:rsidP="00E34947">
      <w:pPr>
        <w:tabs>
          <w:tab w:val="left" w:pos="180"/>
          <w:tab w:val="left" w:pos="360"/>
          <w:tab w:val="left" w:pos="720"/>
        </w:tabs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23. Показателями доступности и качества муниципальной услуги является:</w:t>
      </w:r>
    </w:p>
    <w:p w:rsidR="00E34947" w:rsidRPr="00E34947" w:rsidRDefault="00E34947" w:rsidP="00E3494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947">
        <w:rPr>
          <w:rFonts w:ascii="Times New Roman" w:hAnsi="Times New Roman" w:cs="Times New Roman"/>
          <w:sz w:val="24"/>
          <w:szCs w:val="24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 Старо-Акульшетского муниципального образования;</w:t>
      </w:r>
    </w:p>
    <w:p w:rsidR="00E34947" w:rsidRPr="00E34947" w:rsidRDefault="00E34947" w:rsidP="00E3494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947">
        <w:rPr>
          <w:rFonts w:ascii="Times New Roman" w:hAnsi="Times New Roman" w:cs="Times New Roman"/>
          <w:sz w:val="24"/>
          <w:szCs w:val="24"/>
        </w:rPr>
        <w:t>-соблюдение стандарта предоставления муниципальной услуги;</w:t>
      </w:r>
    </w:p>
    <w:p w:rsidR="00E34947" w:rsidRPr="00E34947" w:rsidRDefault="00E34947" w:rsidP="00E3494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947">
        <w:rPr>
          <w:rFonts w:ascii="Times New Roman" w:hAnsi="Times New Roman" w:cs="Times New Roman"/>
          <w:sz w:val="24"/>
          <w:szCs w:val="24"/>
        </w:rPr>
        <w:t>-отсутствие жалоб заявителей на действия (бездействия) должностных лиц Администрации Старо-Акульшетского муниципального образования при предоставлении муниципальной услуги.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4947" w:rsidRPr="00E34947" w:rsidRDefault="00E34947" w:rsidP="00E34947">
      <w:pPr>
        <w:ind w:firstLine="567"/>
        <w:jc w:val="center"/>
        <w:rPr>
          <w:rFonts w:ascii="Times New Roman" w:hAnsi="Times New Roman"/>
          <w:b/>
          <w:bCs/>
        </w:rPr>
      </w:pPr>
      <w:r w:rsidRPr="00E34947">
        <w:rPr>
          <w:rFonts w:ascii="Times New Roman" w:hAnsi="Times New Roman"/>
          <w:b/>
          <w:bCs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E34947" w:rsidRPr="00E34947" w:rsidRDefault="00E34947" w:rsidP="00E34947">
      <w:pPr>
        <w:ind w:firstLine="567"/>
        <w:jc w:val="center"/>
        <w:rPr>
          <w:rFonts w:ascii="Times New Roman" w:hAnsi="Times New Roman"/>
          <w:b/>
          <w:bCs/>
        </w:rPr>
      </w:pP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24. Описание последовательности действий при предоставлении муниципальной услуги: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- прием документов от Заявителя;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- проверка предоставляемых Заявителем документов;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-выдача справки Заявителю, либо отказ в выдаче справки.</w:t>
      </w:r>
    </w:p>
    <w:p w:rsidR="00697780" w:rsidRPr="00E34947" w:rsidRDefault="00E34947" w:rsidP="00697780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25. </w:t>
      </w:r>
      <w:r w:rsidR="00697780" w:rsidRPr="00E34947">
        <w:rPr>
          <w:rFonts w:ascii="Times New Roman" w:hAnsi="Times New Roman"/>
        </w:rPr>
        <w:t xml:space="preserve">С целью подготовки специалистом справки или выписки из </w:t>
      </w:r>
      <w:proofErr w:type="spellStart"/>
      <w:r w:rsidR="00697780" w:rsidRPr="00E34947">
        <w:rPr>
          <w:rFonts w:ascii="Times New Roman" w:hAnsi="Times New Roman"/>
        </w:rPr>
        <w:t>похозяйственной</w:t>
      </w:r>
      <w:proofErr w:type="spellEnd"/>
      <w:r w:rsidR="00697780" w:rsidRPr="00E34947">
        <w:rPr>
          <w:rFonts w:ascii="Times New Roman" w:hAnsi="Times New Roman"/>
        </w:rPr>
        <w:t xml:space="preserve"> книги населенных пунктов Заявитель обязан предоставить документы:</w:t>
      </w:r>
    </w:p>
    <w:p w:rsidR="00697780" w:rsidRDefault="00697780" w:rsidP="00697780">
      <w:pPr>
        <w:jc w:val="both"/>
        <w:rPr>
          <w:rFonts w:ascii="Times New Roman" w:hAnsi="Times New Roman"/>
        </w:rPr>
      </w:pPr>
    </w:p>
    <w:p w:rsidR="00697780" w:rsidRPr="00E34947" w:rsidRDefault="00697780" w:rsidP="00697780">
      <w:pPr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25.1.   </w:t>
      </w:r>
      <w:r w:rsidRPr="008D4596">
        <w:rPr>
          <w:rFonts w:ascii="Times New Roman" w:hAnsi="Times New Roman"/>
          <w:b/>
        </w:rPr>
        <w:t xml:space="preserve">Для выписки из </w:t>
      </w:r>
      <w:proofErr w:type="spellStart"/>
      <w:r w:rsidRPr="008D4596">
        <w:rPr>
          <w:rFonts w:ascii="Times New Roman" w:hAnsi="Times New Roman"/>
          <w:b/>
        </w:rPr>
        <w:t>похозяйственной</w:t>
      </w:r>
      <w:proofErr w:type="spellEnd"/>
      <w:r w:rsidRPr="008D4596">
        <w:rPr>
          <w:rFonts w:ascii="Times New Roman" w:hAnsi="Times New Roman"/>
          <w:b/>
        </w:rPr>
        <w:t xml:space="preserve"> книги о наличии у граждан прав на земельный участок</w:t>
      </w:r>
      <w:r w:rsidRPr="00E34947">
        <w:rPr>
          <w:rFonts w:ascii="Times New Roman" w:hAnsi="Times New Roman"/>
        </w:rPr>
        <w:t xml:space="preserve"> предоставляется:</w:t>
      </w:r>
    </w:p>
    <w:p w:rsidR="00697780" w:rsidRDefault="00697780" w:rsidP="00697780">
      <w:pPr>
        <w:ind w:firstLine="567"/>
        <w:jc w:val="both"/>
        <w:rPr>
          <w:rFonts w:ascii="Times New Roman" w:hAnsi="Times New Roman"/>
        </w:rPr>
      </w:pPr>
      <w:proofErr w:type="gramStart"/>
      <w:r w:rsidRPr="00E34947">
        <w:rPr>
          <w:rFonts w:ascii="Times New Roman" w:hAnsi="Times New Roman"/>
        </w:rPr>
        <w:t xml:space="preserve">-  </w:t>
      </w:r>
      <w:r>
        <w:rPr>
          <w:rFonts w:ascii="Times New Roman" w:hAnsi="Times New Roman"/>
        </w:rPr>
        <w:t>паспорт</w:t>
      </w:r>
      <w:r w:rsidRPr="00E34947">
        <w:rPr>
          <w:rFonts w:ascii="Times New Roman" w:hAnsi="Times New Roman"/>
        </w:rPr>
        <w:t xml:space="preserve"> владельца земельного участка, свидетельств</w:t>
      </w:r>
      <w:r>
        <w:rPr>
          <w:rFonts w:ascii="Times New Roman" w:hAnsi="Times New Roman"/>
        </w:rPr>
        <w:t>о</w:t>
      </w:r>
      <w:r w:rsidRPr="00E34947">
        <w:rPr>
          <w:rFonts w:ascii="Times New Roman" w:hAnsi="Times New Roman"/>
        </w:rPr>
        <w:t xml:space="preserve"> о смерти в случае смерти владельца земельного участка</w:t>
      </w:r>
      <w:r>
        <w:rPr>
          <w:rFonts w:ascii="Times New Roman" w:hAnsi="Times New Roman"/>
        </w:rPr>
        <w:t xml:space="preserve">, </w:t>
      </w:r>
      <w:r w:rsidRPr="00F02C36">
        <w:rPr>
          <w:rFonts w:ascii="Times New Roman" w:eastAsia="Times New Roman" w:hAnsi="Times New Roman"/>
          <w:lang w:eastAsia="ru-RU"/>
        </w:rPr>
        <w:t>документ</w:t>
      </w:r>
      <w:r>
        <w:rPr>
          <w:rFonts w:ascii="Times New Roman" w:eastAsia="Times New Roman" w:hAnsi="Times New Roman"/>
          <w:lang w:eastAsia="ru-RU"/>
        </w:rPr>
        <w:t>ы</w:t>
      </w:r>
      <w:r w:rsidRPr="00F02C36">
        <w:rPr>
          <w:rFonts w:ascii="Times New Roman" w:eastAsia="Times New Roman" w:hAnsi="Times New Roman"/>
          <w:lang w:eastAsia="ru-RU"/>
        </w:rPr>
        <w:t xml:space="preserve"> для  подтверждения полномочий  заявителя на  получение запрашиваемого документа (завещание, документы, подтверждающие родство - свидетельство о браке</w:t>
      </w:r>
      <w:r>
        <w:rPr>
          <w:rFonts w:ascii="Times New Roman" w:eastAsia="Times New Roman" w:hAnsi="Times New Roman"/>
          <w:lang w:eastAsia="ru-RU"/>
        </w:rPr>
        <w:t>,</w:t>
      </w:r>
      <w:r w:rsidRPr="00E34947">
        <w:rPr>
          <w:rFonts w:ascii="Times New Roman" w:hAnsi="Times New Roman"/>
        </w:rPr>
        <w:t xml:space="preserve"> (дополнительно при оформлении по доверенности - ксерокопия паспорта и нотариально заверенной доверенности доверенного лица).</w:t>
      </w:r>
      <w:proofErr w:type="gramEnd"/>
    </w:p>
    <w:p w:rsidR="00697780" w:rsidRDefault="00697780" w:rsidP="00697780">
      <w:pPr>
        <w:jc w:val="both"/>
        <w:rPr>
          <w:rFonts w:ascii="Times New Roman" w:hAnsi="Times New Roman"/>
        </w:rPr>
      </w:pPr>
    </w:p>
    <w:p w:rsidR="00697780" w:rsidRPr="00E34947" w:rsidRDefault="00697780" w:rsidP="00697780">
      <w:pPr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25.2. </w:t>
      </w:r>
      <w:r w:rsidRPr="008D4596">
        <w:rPr>
          <w:rFonts w:ascii="Times New Roman" w:hAnsi="Times New Roman"/>
          <w:b/>
        </w:rPr>
        <w:t xml:space="preserve">Для выписки из </w:t>
      </w:r>
      <w:proofErr w:type="spellStart"/>
      <w:r w:rsidRPr="008D4596">
        <w:rPr>
          <w:rFonts w:ascii="Times New Roman" w:hAnsi="Times New Roman"/>
          <w:b/>
        </w:rPr>
        <w:t>похозяйственной</w:t>
      </w:r>
      <w:proofErr w:type="spellEnd"/>
      <w:r w:rsidRPr="008D4596">
        <w:rPr>
          <w:rFonts w:ascii="Times New Roman" w:hAnsi="Times New Roman"/>
          <w:b/>
        </w:rPr>
        <w:t xml:space="preserve"> книги на получение банковской ссуды</w:t>
      </w:r>
      <w:r w:rsidRPr="00E34947">
        <w:rPr>
          <w:rFonts w:ascii="Times New Roman" w:hAnsi="Times New Roman"/>
        </w:rPr>
        <w:t xml:space="preserve"> предоставляется:</w:t>
      </w:r>
    </w:p>
    <w:p w:rsidR="00697780" w:rsidRPr="00E34947" w:rsidRDefault="00697780" w:rsidP="00697780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-  паспорт Заявителя;</w:t>
      </w:r>
    </w:p>
    <w:p w:rsidR="00697780" w:rsidRPr="00E34947" w:rsidRDefault="00697780" w:rsidP="00697780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lastRenderedPageBreak/>
        <w:t>- справка о регистрации по месту жительства;</w:t>
      </w:r>
    </w:p>
    <w:p w:rsidR="00697780" w:rsidRDefault="00697780" w:rsidP="00697780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- правоустанавливающие документы на дом и земельный участок.</w:t>
      </w:r>
    </w:p>
    <w:p w:rsidR="00697780" w:rsidRDefault="00697780" w:rsidP="00697780">
      <w:pPr>
        <w:jc w:val="both"/>
        <w:rPr>
          <w:rFonts w:ascii="Times New Roman" w:hAnsi="Times New Roman"/>
          <w:b/>
        </w:rPr>
      </w:pPr>
    </w:p>
    <w:p w:rsidR="00697780" w:rsidRPr="00E34947" w:rsidRDefault="00697780" w:rsidP="00697780">
      <w:pPr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25.</w:t>
      </w:r>
      <w:r w:rsidR="004D1D50">
        <w:rPr>
          <w:rFonts w:ascii="Times New Roman" w:hAnsi="Times New Roman"/>
        </w:rPr>
        <w:t>3</w:t>
      </w:r>
      <w:r w:rsidRPr="00E34947">
        <w:rPr>
          <w:rFonts w:ascii="Times New Roman" w:hAnsi="Times New Roman"/>
        </w:rPr>
        <w:t>.</w:t>
      </w:r>
      <w:r w:rsidRPr="00E34947">
        <w:rPr>
          <w:rFonts w:ascii="Times New Roman" w:hAnsi="Times New Roman"/>
          <w:b/>
        </w:rPr>
        <w:t xml:space="preserve"> </w:t>
      </w:r>
      <w:r w:rsidRPr="008D4596">
        <w:rPr>
          <w:rFonts w:ascii="Times New Roman" w:hAnsi="Times New Roman"/>
          <w:b/>
        </w:rPr>
        <w:t>Для справки с места жительства умершего</w:t>
      </w:r>
      <w:r w:rsidRPr="00E34947">
        <w:rPr>
          <w:rFonts w:ascii="Times New Roman" w:hAnsi="Times New Roman"/>
        </w:rPr>
        <w:t>:</w:t>
      </w:r>
    </w:p>
    <w:p w:rsidR="00697780" w:rsidRPr="00E34947" w:rsidRDefault="00697780" w:rsidP="00697780">
      <w:pPr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        - документ, удостоверяющий личность заявителя (представителя заявителя);</w:t>
      </w:r>
    </w:p>
    <w:p w:rsidR="00697780" w:rsidRPr="00E34947" w:rsidRDefault="00697780" w:rsidP="00697780">
      <w:pPr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        - документ, удостоверяющий полномочия представителя</w:t>
      </w:r>
      <w:r>
        <w:rPr>
          <w:rFonts w:ascii="Times New Roman" w:hAnsi="Times New Roman"/>
        </w:rPr>
        <w:t xml:space="preserve"> заявителя (доверенность)</w:t>
      </w:r>
      <w:r w:rsidRPr="00E34947">
        <w:rPr>
          <w:rFonts w:ascii="Times New Roman" w:hAnsi="Times New Roman"/>
        </w:rPr>
        <w:t>;</w:t>
      </w:r>
    </w:p>
    <w:p w:rsidR="00697780" w:rsidRPr="00E34947" w:rsidRDefault="00697780" w:rsidP="00697780">
      <w:pPr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        - копию свидетельства о смерти  граждан</w:t>
      </w:r>
      <w:r>
        <w:rPr>
          <w:rFonts w:ascii="Times New Roman" w:hAnsi="Times New Roman"/>
        </w:rPr>
        <w:t>ина с предоставлением оригинала;</w:t>
      </w:r>
    </w:p>
    <w:p w:rsidR="00697780" w:rsidRDefault="00697780" w:rsidP="006977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Cs w:val="28"/>
        </w:rPr>
        <w:t xml:space="preserve">        - </w:t>
      </w:r>
      <w:r w:rsidRPr="00F02C36">
        <w:rPr>
          <w:rFonts w:ascii="Times New Roman" w:eastAsia="Times New Roman" w:hAnsi="Times New Roman"/>
          <w:lang w:eastAsia="ru-RU"/>
        </w:rPr>
        <w:t>домовая  книга</w:t>
      </w:r>
      <w:r>
        <w:rPr>
          <w:rFonts w:ascii="Times New Roman" w:eastAsia="Times New Roman" w:hAnsi="Times New Roman"/>
          <w:lang w:eastAsia="ru-RU"/>
        </w:rPr>
        <w:t>.</w:t>
      </w:r>
    </w:p>
    <w:p w:rsidR="00697780" w:rsidRDefault="00697780" w:rsidP="00697780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r w:rsidRPr="00E34947">
        <w:rPr>
          <w:rFonts w:ascii="Times New Roman" w:hAnsi="Times New Roman"/>
        </w:rPr>
        <w:t>25.</w:t>
      </w:r>
      <w:r w:rsidR="004D1D50">
        <w:rPr>
          <w:rFonts w:ascii="Times New Roman" w:hAnsi="Times New Roman"/>
        </w:rPr>
        <w:t>4</w:t>
      </w:r>
      <w:r w:rsidRPr="00E34947">
        <w:rPr>
          <w:rFonts w:ascii="Times New Roman" w:hAnsi="Times New Roman"/>
        </w:rPr>
        <w:t>.</w:t>
      </w:r>
      <w:r w:rsidRPr="00E34947">
        <w:rPr>
          <w:rFonts w:ascii="Times New Roman" w:hAnsi="Times New Roman"/>
          <w:b/>
        </w:rPr>
        <w:t xml:space="preserve"> </w:t>
      </w:r>
      <w:r w:rsidRPr="00F02C36">
        <w:rPr>
          <w:rFonts w:ascii="Times New Roman" w:eastAsia="Times New Roman" w:hAnsi="Times New Roman"/>
          <w:b/>
          <w:lang w:eastAsia="ru-RU"/>
        </w:rPr>
        <w:t>Для выдачи справки на оформление субсидии</w:t>
      </w:r>
      <w:r w:rsidRPr="00F02C36">
        <w:rPr>
          <w:rFonts w:ascii="Times New Roman" w:eastAsia="Times New Roman" w:hAnsi="Times New Roman"/>
          <w:lang w:eastAsia="ru-RU"/>
        </w:rPr>
        <w:t>:</w:t>
      </w:r>
    </w:p>
    <w:p w:rsidR="00697780" w:rsidRPr="00E34947" w:rsidRDefault="00697780" w:rsidP="006977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E34947">
        <w:rPr>
          <w:rFonts w:ascii="Times New Roman" w:hAnsi="Times New Roman"/>
        </w:rPr>
        <w:t>- документ, удостоверяющий личность заявителя (представителя заявителя);</w:t>
      </w:r>
    </w:p>
    <w:p w:rsidR="00697780" w:rsidRDefault="00697780" w:rsidP="00697780">
      <w:pPr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        - документ, удостоверяющий полномочия представителя</w:t>
      </w:r>
      <w:r>
        <w:rPr>
          <w:rFonts w:ascii="Times New Roman" w:hAnsi="Times New Roman"/>
        </w:rPr>
        <w:t xml:space="preserve"> заявителя (доверенность)</w:t>
      </w:r>
      <w:r w:rsidRPr="00E34947">
        <w:rPr>
          <w:rFonts w:ascii="Times New Roman" w:hAnsi="Times New Roman"/>
        </w:rPr>
        <w:t>;</w:t>
      </w:r>
    </w:p>
    <w:p w:rsidR="00697780" w:rsidRPr="00F02C36" w:rsidRDefault="00697780" w:rsidP="006977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F02C36">
        <w:rPr>
          <w:rFonts w:ascii="Times New Roman" w:eastAsia="Times New Roman" w:hAnsi="Times New Roman"/>
          <w:lang w:eastAsia="ru-RU"/>
        </w:rPr>
        <w:t xml:space="preserve"> -технический паспорт;</w:t>
      </w:r>
    </w:p>
    <w:p w:rsidR="00697780" w:rsidRDefault="00697780" w:rsidP="006977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r w:rsidRPr="00F02C36">
        <w:rPr>
          <w:rFonts w:ascii="Times New Roman" w:eastAsia="Times New Roman" w:hAnsi="Times New Roman"/>
          <w:lang w:eastAsia="ru-RU"/>
        </w:rPr>
        <w:t>- домовая книга;</w:t>
      </w:r>
    </w:p>
    <w:p w:rsidR="00697780" w:rsidRPr="00F02C36" w:rsidRDefault="00697780" w:rsidP="006977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 w:rsidRPr="00F02C36">
        <w:rPr>
          <w:rFonts w:ascii="Times New Roman" w:eastAsia="Times New Roman" w:hAnsi="Times New Roman"/>
          <w:lang w:eastAsia="ru-RU"/>
        </w:rPr>
        <w:t xml:space="preserve"> -  документ, подтверждающий право собственности на жилое помещение.</w:t>
      </w:r>
    </w:p>
    <w:p w:rsidR="00697780" w:rsidRPr="00E34947" w:rsidRDefault="00697780" w:rsidP="00697780">
      <w:pPr>
        <w:jc w:val="both"/>
        <w:rPr>
          <w:rFonts w:ascii="Times New Roman" w:hAnsi="Times New Roman"/>
          <w:szCs w:val="28"/>
        </w:rPr>
      </w:pPr>
    </w:p>
    <w:p w:rsidR="00697780" w:rsidRPr="00E34947" w:rsidRDefault="00697780" w:rsidP="006977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34947">
        <w:rPr>
          <w:rFonts w:ascii="Times New Roman" w:hAnsi="Times New Roman"/>
        </w:rPr>
        <w:t>25.</w:t>
      </w:r>
      <w:r w:rsidR="004D1D50">
        <w:rPr>
          <w:rFonts w:ascii="Times New Roman" w:hAnsi="Times New Roman"/>
        </w:rPr>
        <w:t>5</w:t>
      </w:r>
      <w:r w:rsidRPr="00E34947">
        <w:rPr>
          <w:rFonts w:ascii="Times New Roman" w:hAnsi="Times New Roman"/>
        </w:rPr>
        <w:t>.</w:t>
      </w:r>
      <w:r w:rsidRPr="00E34947">
        <w:rPr>
          <w:rFonts w:ascii="Times New Roman" w:hAnsi="Times New Roman"/>
          <w:b/>
        </w:rPr>
        <w:t xml:space="preserve"> </w:t>
      </w:r>
      <w:r w:rsidRPr="008D4596">
        <w:rPr>
          <w:rFonts w:ascii="Times New Roman" w:hAnsi="Times New Roman"/>
          <w:b/>
        </w:rPr>
        <w:t>Для справки о наличии земельного участка, скота (для осуществления продажи сельскохозяйственной продукции):</w:t>
      </w:r>
    </w:p>
    <w:p w:rsidR="00697780" w:rsidRPr="00E34947" w:rsidRDefault="00697780" w:rsidP="00697780">
      <w:pPr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            - документ, удостоверяющий личность заявителя (представителя заявителя);</w:t>
      </w:r>
    </w:p>
    <w:p w:rsidR="00697780" w:rsidRPr="00E34947" w:rsidRDefault="00697780" w:rsidP="00697780">
      <w:pPr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            - документ, удостоверяющий полномочия представителя</w:t>
      </w:r>
      <w:r>
        <w:rPr>
          <w:rFonts w:ascii="Times New Roman" w:hAnsi="Times New Roman"/>
        </w:rPr>
        <w:t xml:space="preserve"> заявителя (доверенность)</w:t>
      </w:r>
      <w:r w:rsidRPr="00E34947">
        <w:rPr>
          <w:rFonts w:ascii="Times New Roman" w:hAnsi="Times New Roman"/>
        </w:rPr>
        <w:t>;</w:t>
      </w:r>
    </w:p>
    <w:p w:rsidR="00697780" w:rsidRPr="00E34947" w:rsidRDefault="00697780" w:rsidP="00697780">
      <w:pPr>
        <w:ind w:firstLine="709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- правоустанавливающие документы на дом и земельный участок.</w:t>
      </w:r>
    </w:p>
    <w:p w:rsidR="00697780" w:rsidRPr="00E34947" w:rsidRDefault="00697780" w:rsidP="00697780">
      <w:pPr>
        <w:ind w:firstLine="709"/>
        <w:jc w:val="both"/>
        <w:rPr>
          <w:rFonts w:ascii="Times New Roman" w:hAnsi="Times New Roman"/>
          <w:b/>
          <w:szCs w:val="28"/>
        </w:rPr>
      </w:pPr>
    </w:p>
    <w:p w:rsidR="00E34947" w:rsidRPr="00E34947" w:rsidRDefault="00E34947" w:rsidP="00697780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26. Проверка предоставляемых документов осуществляется специалистом при их приемке от Заявителя. 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При соответствии документов требованиям действующего </w:t>
      </w:r>
      <w:proofErr w:type="gramStart"/>
      <w:r w:rsidRPr="00E34947">
        <w:rPr>
          <w:rFonts w:ascii="Times New Roman" w:hAnsi="Times New Roman"/>
        </w:rPr>
        <w:t>законодательства</w:t>
      </w:r>
      <w:proofErr w:type="gramEnd"/>
      <w:r w:rsidRPr="00E34947">
        <w:rPr>
          <w:rFonts w:ascii="Times New Roman" w:hAnsi="Times New Roman"/>
        </w:rPr>
        <w:t xml:space="preserve"> а также настоящего регламента специалист принимает документы от Заявителя. 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При несоответствии документов требованиям действующего законодательства специалист отказывает в приеме документов. Основаниями для отказа в приеме является: несоответствие формы документа установленной законом форме, наличие подчисток, подтирок в документе, </w:t>
      </w:r>
      <w:proofErr w:type="spellStart"/>
      <w:r w:rsidRPr="00E34947">
        <w:rPr>
          <w:rFonts w:ascii="Times New Roman" w:hAnsi="Times New Roman"/>
        </w:rPr>
        <w:t>нечитаемость</w:t>
      </w:r>
      <w:proofErr w:type="spellEnd"/>
      <w:r w:rsidRPr="00E34947">
        <w:rPr>
          <w:rFonts w:ascii="Times New Roman" w:hAnsi="Times New Roman"/>
        </w:rPr>
        <w:t xml:space="preserve"> текста документа, истечение срока действия документа,  существенные опечатки в  документе, дающие возможность двояко толковать смысл выданного документа.</w:t>
      </w:r>
    </w:p>
    <w:p w:rsidR="00E34947" w:rsidRPr="00E34947" w:rsidRDefault="00E34947" w:rsidP="00E34947">
      <w:pPr>
        <w:ind w:firstLine="567"/>
        <w:jc w:val="both"/>
        <w:outlineLvl w:val="2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28. Выдача справок и выписок из </w:t>
      </w:r>
      <w:proofErr w:type="spellStart"/>
      <w:r w:rsidRPr="00E34947">
        <w:rPr>
          <w:rFonts w:ascii="Times New Roman" w:hAnsi="Times New Roman"/>
        </w:rPr>
        <w:t>похозяйственных</w:t>
      </w:r>
      <w:proofErr w:type="spellEnd"/>
      <w:r w:rsidRPr="00E34947">
        <w:rPr>
          <w:rFonts w:ascii="Times New Roman" w:hAnsi="Times New Roman"/>
        </w:rPr>
        <w:t xml:space="preserve"> книг осуществляется специалистом или секретарем   Старо-Акульшетского муниципального образования по адресу: Иркутская область, </w:t>
      </w:r>
      <w:proofErr w:type="spellStart"/>
      <w:r w:rsidRPr="00E34947">
        <w:rPr>
          <w:rFonts w:ascii="Times New Roman" w:hAnsi="Times New Roman"/>
        </w:rPr>
        <w:t>Тайшетский</w:t>
      </w:r>
      <w:proofErr w:type="spellEnd"/>
      <w:r w:rsidRPr="00E34947">
        <w:rPr>
          <w:rFonts w:ascii="Times New Roman" w:hAnsi="Times New Roman"/>
        </w:rPr>
        <w:t xml:space="preserve"> район, село Старый Акульшет, ул. Советская, 41.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28.1 Справки, указанные в пунктах 25.4., 25.5., 25.6  подготавливаются специалистом  администрации в ходе приема граждан в порядке очереди. 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3.3. Срок подготовки и выдачи справок и выписок, указанных в пунктах 25.1., 25.2 . не должен превышать 10 календарных дней. 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28.2. Подготовленные справки и выписки передаются способом, указанным  лично в ходе приема граждан или почтой в адрес заявителя.     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28.3.   В случае приостановления либо отказа выдачи справки и выписки из </w:t>
      </w:r>
      <w:proofErr w:type="spellStart"/>
      <w:r w:rsidRPr="00E34947">
        <w:rPr>
          <w:rFonts w:ascii="Times New Roman" w:hAnsi="Times New Roman"/>
        </w:rPr>
        <w:t>похозяйственной</w:t>
      </w:r>
      <w:proofErr w:type="spellEnd"/>
      <w:r w:rsidRPr="00E34947">
        <w:rPr>
          <w:rFonts w:ascii="Times New Roman" w:hAnsi="Times New Roman"/>
        </w:rPr>
        <w:t xml:space="preserve"> книги на основании пункта 2.2. настоящего Административного регламента, Заявитель уведомляется по телефону или в письменном виде в течение двух дней. 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</w:p>
    <w:p w:rsidR="00697780" w:rsidRDefault="00697780" w:rsidP="00E34947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pacing w:val="1"/>
        </w:rPr>
      </w:pPr>
    </w:p>
    <w:p w:rsidR="00697780" w:rsidRDefault="00697780" w:rsidP="00E34947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pacing w:val="1"/>
        </w:rPr>
      </w:pPr>
    </w:p>
    <w:p w:rsidR="00E34947" w:rsidRPr="00E34947" w:rsidRDefault="00E34947" w:rsidP="00E34947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pacing w:val="1"/>
        </w:rPr>
      </w:pPr>
      <w:r w:rsidRPr="00E34947">
        <w:rPr>
          <w:rFonts w:ascii="Times New Roman" w:hAnsi="Times New Roman"/>
          <w:b/>
          <w:bCs/>
          <w:spacing w:val="1"/>
        </w:rPr>
        <w:t xml:space="preserve">4. Порядок и формы </w:t>
      </w:r>
      <w:proofErr w:type="gramStart"/>
      <w:r w:rsidRPr="00E34947">
        <w:rPr>
          <w:rFonts w:ascii="Times New Roman" w:hAnsi="Times New Roman"/>
          <w:b/>
          <w:bCs/>
          <w:spacing w:val="1"/>
        </w:rPr>
        <w:t>контроля за</w:t>
      </w:r>
      <w:proofErr w:type="gramEnd"/>
      <w:r w:rsidRPr="00E34947">
        <w:rPr>
          <w:rFonts w:ascii="Times New Roman" w:hAnsi="Times New Roman"/>
          <w:b/>
          <w:bCs/>
          <w:spacing w:val="1"/>
        </w:rPr>
        <w:t xml:space="preserve"> исполнением муниципальной услуги</w:t>
      </w:r>
    </w:p>
    <w:p w:rsidR="00E34947" w:rsidRPr="00E34947" w:rsidRDefault="00E34947" w:rsidP="00E3494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947" w:rsidRPr="00E34947" w:rsidRDefault="00E34947" w:rsidP="00E34947">
      <w:pPr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proofErr w:type="gramStart"/>
      <w:r w:rsidRPr="00E34947">
        <w:rPr>
          <w:rFonts w:ascii="Times New Roman" w:hAnsi="Times New Roman"/>
        </w:rPr>
        <w:t>Контроль за</w:t>
      </w:r>
      <w:proofErr w:type="gramEnd"/>
      <w:r w:rsidRPr="00E34947">
        <w:rPr>
          <w:rFonts w:ascii="Times New Roman" w:hAnsi="Times New Roman"/>
        </w:rPr>
        <w:t xml:space="preserve"> исполнением административных процедур при предоставлении муниципальной услуги, осуществляется должностными лицами Старо-Акульшетского муниципального образования, ответственными за организацию работы по предоставлению муниципальной услуги.</w:t>
      </w:r>
    </w:p>
    <w:p w:rsidR="00E34947" w:rsidRPr="00E34947" w:rsidRDefault="00E34947" w:rsidP="00E34947">
      <w:pPr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lastRenderedPageBreak/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E34947" w:rsidRPr="00E34947" w:rsidRDefault="00E34947" w:rsidP="00E34947">
      <w:pPr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E34947">
        <w:rPr>
          <w:rFonts w:ascii="Times New Roman" w:hAnsi="Times New Roman"/>
        </w:rPr>
        <w:t>за</w:t>
      </w:r>
      <w:proofErr w:type="gramEnd"/>
      <w:r w:rsidRPr="00E34947">
        <w:rPr>
          <w:rFonts w:ascii="Times New Roman" w:hAnsi="Times New Roman"/>
        </w:rPr>
        <w:t>: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соответствие результатов рассмотрения документов требованиям законодательства Российской Федерации;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4947">
        <w:rPr>
          <w:rFonts w:ascii="Times New Roman" w:hAnsi="Times New Roman"/>
        </w:rPr>
        <w:t>соблюдение сроков и порядка приема документов</w:t>
      </w:r>
      <w:r w:rsidRPr="00E34947">
        <w:rPr>
          <w:rFonts w:ascii="Times New Roman" w:hAnsi="Times New Roman"/>
          <w:sz w:val="28"/>
          <w:szCs w:val="28"/>
        </w:rPr>
        <w:t>.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соблюдение сроков и порядка </w:t>
      </w:r>
      <w:proofErr w:type="gramStart"/>
      <w:r w:rsidRPr="00E34947">
        <w:rPr>
          <w:rFonts w:ascii="Times New Roman" w:hAnsi="Times New Roman"/>
        </w:rPr>
        <w:t>оформлении</w:t>
      </w:r>
      <w:proofErr w:type="gramEnd"/>
      <w:r w:rsidRPr="00E34947">
        <w:rPr>
          <w:rFonts w:ascii="Times New Roman" w:hAnsi="Times New Roman"/>
        </w:rPr>
        <w:t xml:space="preserve"> документов;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правильность внесения сведений в базы данных.</w:t>
      </w:r>
    </w:p>
    <w:p w:rsidR="00E34947" w:rsidRPr="00E34947" w:rsidRDefault="00E34947" w:rsidP="00E34947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Перечень должностных лиц, осуществляющих контроль, устанавливается индивидуальными правовыми актами Администрации Старо-Акульшетского муниципального образования.</w:t>
      </w:r>
    </w:p>
    <w:p w:rsidR="00E34947" w:rsidRPr="00E34947" w:rsidRDefault="00E34947" w:rsidP="00E34947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E34947" w:rsidRPr="00E34947" w:rsidRDefault="00E34947" w:rsidP="00E34947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Периодичность осуществления контроля устанавливается главой Администрации Старо-Акульшетского муниципального образования.</w:t>
      </w:r>
    </w:p>
    <w:p w:rsidR="00E34947" w:rsidRPr="00E34947" w:rsidRDefault="00E34947" w:rsidP="00E34947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proofErr w:type="gramStart"/>
      <w:r w:rsidRPr="00E34947">
        <w:rPr>
          <w:rFonts w:ascii="Times New Roman" w:hAnsi="Times New Roman"/>
        </w:rPr>
        <w:t>Контроль за</w:t>
      </w:r>
      <w:proofErr w:type="gramEnd"/>
      <w:r w:rsidRPr="00E34947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E34947" w:rsidRPr="00E34947" w:rsidRDefault="00E34947" w:rsidP="00E34947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34947" w:rsidRPr="00E34947" w:rsidRDefault="00E34947" w:rsidP="00E34947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Проверка также может проводиться по конкретному обращению (жалобе) заявителя. </w:t>
      </w:r>
    </w:p>
    <w:p w:rsidR="00E34947" w:rsidRPr="00E34947" w:rsidRDefault="00E34947" w:rsidP="00E34947">
      <w:pPr>
        <w:jc w:val="both"/>
        <w:rPr>
          <w:rFonts w:ascii="Times New Roman" w:hAnsi="Times New Roman"/>
          <w:sz w:val="28"/>
          <w:szCs w:val="28"/>
        </w:rPr>
      </w:pPr>
    </w:p>
    <w:p w:rsidR="00E34947" w:rsidRPr="00E34947" w:rsidRDefault="00E34947" w:rsidP="00E34947">
      <w:pPr>
        <w:rPr>
          <w:rFonts w:ascii="Times New Roman" w:hAnsi="Times New Roman"/>
          <w:b/>
          <w:bCs/>
          <w:sz w:val="28"/>
          <w:szCs w:val="28"/>
        </w:rPr>
      </w:pPr>
    </w:p>
    <w:p w:rsidR="00E34947" w:rsidRPr="00E34947" w:rsidRDefault="00E34947" w:rsidP="00E34947">
      <w:pPr>
        <w:ind w:firstLine="567"/>
        <w:jc w:val="center"/>
        <w:rPr>
          <w:rFonts w:ascii="Times New Roman" w:hAnsi="Times New Roman"/>
          <w:b/>
          <w:bCs/>
        </w:rPr>
      </w:pPr>
      <w:r w:rsidRPr="00E34947">
        <w:rPr>
          <w:rFonts w:ascii="Times New Roman" w:hAnsi="Times New Roman"/>
          <w:b/>
          <w:bCs/>
        </w:rPr>
        <w:t xml:space="preserve">5. Досудебный (внесудебный) порядок обжалования действия решений и действий (бездействия) Администрации       </w:t>
      </w:r>
      <w:r w:rsidRPr="00E34947">
        <w:rPr>
          <w:rFonts w:ascii="Times New Roman" w:hAnsi="Times New Roman"/>
          <w:b/>
        </w:rPr>
        <w:t>Старо-Акульшетского муниципального образования</w:t>
      </w:r>
      <w:r w:rsidRPr="00E34947">
        <w:rPr>
          <w:rFonts w:ascii="Times New Roman" w:hAnsi="Times New Roman"/>
          <w:b/>
          <w:bCs/>
        </w:rPr>
        <w:t xml:space="preserve">, а также должностных лиц Администрации </w:t>
      </w:r>
    </w:p>
    <w:p w:rsidR="00E34947" w:rsidRPr="00E34947" w:rsidRDefault="00E34947" w:rsidP="00E34947">
      <w:pPr>
        <w:ind w:firstLine="567"/>
        <w:jc w:val="center"/>
        <w:rPr>
          <w:rFonts w:ascii="Times New Roman" w:hAnsi="Times New Roman"/>
          <w:b/>
        </w:rPr>
      </w:pPr>
      <w:r w:rsidRPr="00E34947">
        <w:rPr>
          <w:rFonts w:ascii="Times New Roman" w:hAnsi="Times New Roman"/>
          <w:b/>
        </w:rPr>
        <w:t>Старо-Акульшетского муниципального образования</w:t>
      </w:r>
    </w:p>
    <w:p w:rsidR="00E34947" w:rsidRPr="00E34947" w:rsidRDefault="00E34947" w:rsidP="00E34947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4947" w:rsidRDefault="00E34947" w:rsidP="00E34947">
      <w:pPr>
        <w:widowControl/>
        <w:numPr>
          <w:ilvl w:val="0"/>
          <w:numId w:val="3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Старо-Акульшетского муниципального образования при предоставлении муниципальной услуги.</w:t>
      </w:r>
    </w:p>
    <w:p w:rsidR="00B67796" w:rsidRDefault="00B67796" w:rsidP="00621DAC">
      <w:pPr>
        <w:pStyle w:val="s1"/>
        <w:numPr>
          <w:ilvl w:val="0"/>
          <w:numId w:val="3"/>
        </w:numPr>
        <w:spacing w:before="0" w:beforeAutospacing="0" w:after="0" w:afterAutospacing="0"/>
        <w:ind w:left="0"/>
        <w:jc w:val="center"/>
      </w:pPr>
      <w:r>
        <w:t xml:space="preserve">Заявитель может обратиться с жалобой </w:t>
      </w:r>
      <w:r w:rsidR="00621DAC">
        <w:t xml:space="preserve">в </w:t>
      </w:r>
      <w:r>
        <w:t>следующих случаях:</w:t>
      </w:r>
    </w:p>
    <w:p w:rsidR="00B67796" w:rsidRDefault="00B67796" w:rsidP="00621DAC">
      <w:pPr>
        <w:pStyle w:val="s1"/>
        <w:spacing w:before="0" w:beforeAutospacing="0" w:after="0" w:afterAutospacing="0"/>
        <w:ind w:firstLine="36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B67796" w:rsidRDefault="00B67796" w:rsidP="00621DAC">
      <w:pPr>
        <w:pStyle w:val="s1"/>
        <w:spacing w:before="0" w:beforeAutospacing="0" w:after="0" w:afterAutospacing="0"/>
        <w:ind w:firstLine="360"/>
        <w:jc w:val="both"/>
      </w:pPr>
      <w:r>
        <w:t>2) нарушение срока предоставления муниципальной услуги;</w:t>
      </w:r>
    </w:p>
    <w:p w:rsidR="00B67796" w:rsidRDefault="00B67796" w:rsidP="00621DAC">
      <w:pPr>
        <w:pStyle w:val="s1"/>
        <w:spacing w:before="0" w:beforeAutospacing="0" w:after="0" w:afterAutospacing="0"/>
        <w:ind w:firstLine="36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796" w:rsidRDefault="00B67796" w:rsidP="00621DAC">
      <w:pPr>
        <w:pStyle w:val="s1"/>
        <w:spacing w:before="0" w:beforeAutospacing="0" w:after="0" w:afterAutospacing="0"/>
        <w:ind w:firstLine="36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67796" w:rsidRDefault="00B67796" w:rsidP="00621DAC">
      <w:pPr>
        <w:pStyle w:val="s1"/>
        <w:spacing w:before="0" w:beforeAutospacing="0" w:after="0" w:afterAutospacing="0"/>
        <w:ind w:firstLine="360"/>
        <w:jc w:val="both"/>
      </w:pPr>
      <w:proofErr w:type="gramStart"/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67796" w:rsidRDefault="00B67796" w:rsidP="00621DAC">
      <w:pPr>
        <w:pStyle w:val="s1"/>
        <w:spacing w:before="0" w:beforeAutospacing="0" w:after="0" w:afterAutospacing="0"/>
        <w:ind w:firstLine="36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7796" w:rsidRPr="00B67796" w:rsidRDefault="00B67796" w:rsidP="00621DAC">
      <w:pPr>
        <w:pStyle w:val="s1"/>
        <w:spacing w:before="0" w:beforeAutospacing="0" w:after="0" w:afterAutospacing="0"/>
        <w:ind w:firstLine="36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7796" w:rsidRPr="00E34947" w:rsidRDefault="00B67796" w:rsidP="00621DAC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ind w:left="567"/>
        <w:jc w:val="both"/>
        <w:rPr>
          <w:rFonts w:ascii="Times New Roman" w:hAnsi="Times New Roman"/>
        </w:rPr>
      </w:pPr>
    </w:p>
    <w:p w:rsidR="00E34947" w:rsidRPr="00E34947" w:rsidRDefault="00E34947" w:rsidP="00E34947">
      <w:pPr>
        <w:widowControl/>
        <w:numPr>
          <w:ilvl w:val="0"/>
          <w:numId w:val="3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Жалоба подается в письменной форме на бумажном носителе, в электронной форме в администрацию Старо-Акульшетского муниципального образования. Жалоба может быть направлена по почте, через многофункциональный центр, с использованием информационно-телекоммуникационной  сети « Интернет»,  официального сайта администрации Старо-Акульшетского муниципального образования, единого портала государственных и муниципальных услуг либо  регионального портала  государственных и муниципальных услуг, а также может быть принята на личном приеме заявителя. </w:t>
      </w:r>
    </w:p>
    <w:p w:rsidR="00E34947" w:rsidRPr="00E34947" w:rsidRDefault="00E34947" w:rsidP="00E34947">
      <w:pPr>
        <w:widowControl/>
        <w:numPr>
          <w:ilvl w:val="0"/>
          <w:numId w:val="3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Личный прием заявителей проводится Главой Старо-Акульшетского муниципального образования  и должностными  лицами.</w:t>
      </w:r>
    </w:p>
    <w:p w:rsidR="00E34947" w:rsidRPr="00E34947" w:rsidRDefault="00E34947" w:rsidP="00E34947">
      <w:pPr>
        <w:widowControl/>
        <w:numPr>
          <w:ilvl w:val="0"/>
          <w:numId w:val="3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proofErr w:type="gramStart"/>
      <w:r w:rsidRPr="00E34947">
        <w:rPr>
          <w:rFonts w:ascii="Times New Roman" w:hAnsi="Times New Roman"/>
        </w:rPr>
        <w:t>Письменное обращение заявителя на действия (бездействие) и решения должностных лиц Администрации Старо-Акульшетского муниципального образования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</w:t>
      </w:r>
      <w:proofErr w:type="gramEnd"/>
      <w:r w:rsidRPr="00E34947">
        <w:rPr>
          <w:rFonts w:ascii="Times New Roman" w:hAnsi="Times New Roman"/>
        </w:rPr>
        <w:t>, ставит личную подпись и дату.</w:t>
      </w:r>
    </w:p>
    <w:p w:rsidR="00E34947" w:rsidRPr="00E34947" w:rsidRDefault="00E34947" w:rsidP="00E34947">
      <w:pPr>
        <w:widowControl/>
        <w:numPr>
          <w:ilvl w:val="0"/>
          <w:numId w:val="3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34947" w:rsidRPr="00E34947" w:rsidRDefault="00E34947" w:rsidP="00E34947">
      <w:pPr>
        <w:widowControl/>
        <w:numPr>
          <w:ilvl w:val="0"/>
          <w:numId w:val="3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Письменные обращения не </w:t>
      </w:r>
      <w:proofErr w:type="gramStart"/>
      <w:r w:rsidRPr="00E34947">
        <w:rPr>
          <w:rFonts w:ascii="Times New Roman" w:hAnsi="Times New Roman"/>
        </w:rPr>
        <w:t>рассматриваются по существу и заявителю направляется</w:t>
      </w:r>
      <w:proofErr w:type="gramEnd"/>
      <w:r w:rsidRPr="00E34947">
        <w:rPr>
          <w:rFonts w:ascii="Times New Roman" w:hAnsi="Times New Roman"/>
        </w:rPr>
        <w:t xml:space="preserve"> соответствующие уведомление в следующих случаях:</w:t>
      </w:r>
    </w:p>
    <w:p w:rsidR="00E34947" w:rsidRPr="00E34947" w:rsidRDefault="00E34947" w:rsidP="00E34947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E34947" w:rsidRPr="00E34947" w:rsidRDefault="00E34947" w:rsidP="00E34947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- в письменном обращении обжалуется судебное решение;</w:t>
      </w:r>
    </w:p>
    <w:p w:rsidR="00E34947" w:rsidRPr="00E34947" w:rsidRDefault="00E34947" w:rsidP="00E34947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E34947" w:rsidRPr="00E34947" w:rsidRDefault="00E34947" w:rsidP="00E34947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E34947" w:rsidRPr="00E34947" w:rsidRDefault="00E34947" w:rsidP="00E34947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34947" w:rsidRPr="00E34947" w:rsidRDefault="00E34947" w:rsidP="00E34947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E34947" w:rsidRPr="00E34947" w:rsidRDefault="00E34947" w:rsidP="00E34947">
      <w:pPr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</w:t>
      </w:r>
      <w:proofErr w:type="gramStart"/>
      <w:r w:rsidRPr="00E34947">
        <w:rPr>
          <w:rFonts w:ascii="Times New Roman" w:hAnsi="Times New Roman"/>
        </w:rPr>
        <w:t>,</w:t>
      </w:r>
      <w:proofErr w:type="gramEnd"/>
      <w:r w:rsidRPr="00E34947">
        <w:rPr>
          <w:rFonts w:ascii="Times New Roman" w:hAnsi="Times New Roman"/>
        </w:rPr>
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</w:t>
      </w:r>
      <w:r w:rsidRPr="00E34947">
        <w:rPr>
          <w:rFonts w:ascii="Times New Roman" w:hAnsi="Times New Roman"/>
        </w:rPr>
        <w:lastRenderedPageBreak/>
        <w:t>вправе повторно обратиться в Администрацию Старо-Акульшетского муниципального образования.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45. Жалоба, поступившая в администрацию Старо-Акульшетского муниципального образования, подлежит рассмотрению должностным лицом, наделенным полномочиями по рассмотрению жалоб, в течени</w:t>
      </w:r>
      <w:proofErr w:type="gramStart"/>
      <w:r w:rsidRPr="00E34947">
        <w:rPr>
          <w:rFonts w:ascii="Times New Roman" w:hAnsi="Times New Roman"/>
        </w:rPr>
        <w:t>и</w:t>
      </w:r>
      <w:proofErr w:type="gramEnd"/>
      <w:r w:rsidRPr="00E34947">
        <w:rPr>
          <w:rFonts w:ascii="Times New Roman" w:hAnsi="Times New Roman"/>
        </w:rPr>
        <w:t xml:space="preserve"> 15 рабочих дней со дня её регистрации, а в случае обжалования отказа администрацией Старо-Акульшетского муниципального образования, в приеме документов у заявителя, либо в исправлении допущенных  опечаток  и ошибок  или в случае  обжалования нарушения установленного срока таких исправлений – в течении 5 рабочих дней со дня её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46. Заявитель вправе получать информацию о ходе рассмотрения обращения. Заявитель вправе получать информацию и документы, необходимые для обоснования жалобы.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47.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Старо-Акульшетского муниципального образования: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-признает правомерными действия (бездействие) и решения при предоставлении муниципальной услуги;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E34947" w:rsidRPr="00E34947" w:rsidRDefault="00E34947" w:rsidP="00E34947">
      <w:pPr>
        <w:ind w:firstLine="567"/>
        <w:jc w:val="both"/>
        <w:rPr>
          <w:rFonts w:ascii="Times New Roman" w:hAnsi="Times New Roman"/>
        </w:rPr>
      </w:pPr>
      <w:r w:rsidRPr="00E34947">
        <w:rPr>
          <w:rFonts w:ascii="Times New Roman" w:hAnsi="Times New Roman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E34947" w:rsidRPr="00E34947" w:rsidRDefault="00E34947" w:rsidP="00E34947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proofErr w:type="gramStart"/>
      <w:r w:rsidRPr="00E34947">
        <w:rPr>
          <w:rFonts w:ascii="Times New Roman" w:hAnsi="Times New Roman"/>
        </w:rPr>
        <w:t>Заявитель вправе обжаловать действия (бездействие) и решения должностных лиц Администрации Старо-Акульшетского муниципального образования,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Default="00E34947" w:rsidP="00E34947">
      <w:pPr>
        <w:rPr>
          <w:rFonts w:ascii="Times New Roman" w:hAnsi="Times New Roman"/>
        </w:rPr>
      </w:pPr>
    </w:p>
    <w:p w:rsidR="00697780" w:rsidRDefault="00697780" w:rsidP="00E34947">
      <w:pPr>
        <w:rPr>
          <w:rFonts w:ascii="Times New Roman" w:hAnsi="Times New Roman"/>
        </w:rPr>
      </w:pPr>
    </w:p>
    <w:p w:rsidR="00697780" w:rsidRDefault="00697780" w:rsidP="00E34947">
      <w:pPr>
        <w:rPr>
          <w:rFonts w:ascii="Times New Roman" w:hAnsi="Times New Roman"/>
        </w:rPr>
      </w:pPr>
    </w:p>
    <w:p w:rsidR="00697780" w:rsidRDefault="00697780" w:rsidP="00E34947">
      <w:pPr>
        <w:rPr>
          <w:rFonts w:ascii="Times New Roman" w:hAnsi="Times New Roman"/>
        </w:rPr>
      </w:pPr>
    </w:p>
    <w:p w:rsidR="00697780" w:rsidRDefault="00697780" w:rsidP="00E34947">
      <w:pPr>
        <w:rPr>
          <w:rFonts w:ascii="Times New Roman" w:hAnsi="Times New Roman"/>
        </w:rPr>
      </w:pPr>
    </w:p>
    <w:p w:rsidR="00697780" w:rsidRDefault="00697780" w:rsidP="00E34947">
      <w:pPr>
        <w:rPr>
          <w:rFonts w:ascii="Times New Roman" w:hAnsi="Times New Roman"/>
        </w:rPr>
      </w:pPr>
    </w:p>
    <w:p w:rsidR="00697780" w:rsidRDefault="00697780" w:rsidP="00E34947">
      <w:pPr>
        <w:rPr>
          <w:rFonts w:ascii="Times New Roman" w:hAnsi="Times New Roman"/>
        </w:rPr>
      </w:pPr>
    </w:p>
    <w:p w:rsidR="00697780" w:rsidRDefault="00697780" w:rsidP="00E34947">
      <w:pPr>
        <w:rPr>
          <w:rFonts w:ascii="Times New Roman" w:hAnsi="Times New Roman"/>
        </w:rPr>
      </w:pPr>
    </w:p>
    <w:p w:rsidR="00697780" w:rsidRDefault="00697780" w:rsidP="00E34947">
      <w:pPr>
        <w:rPr>
          <w:rFonts w:ascii="Times New Roman" w:hAnsi="Times New Roman"/>
        </w:rPr>
      </w:pPr>
    </w:p>
    <w:p w:rsidR="00697780" w:rsidRDefault="00697780" w:rsidP="00E34947">
      <w:pPr>
        <w:rPr>
          <w:rFonts w:ascii="Times New Roman" w:hAnsi="Times New Roman"/>
        </w:rPr>
      </w:pPr>
    </w:p>
    <w:p w:rsidR="00697780" w:rsidRDefault="00697780" w:rsidP="00E34947">
      <w:pPr>
        <w:rPr>
          <w:rFonts w:ascii="Times New Roman" w:hAnsi="Times New Roman"/>
        </w:rPr>
      </w:pPr>
    </w:p>
    <w:p w:rsidR="00697780" w:rsidRDefault="00697780" w:rsidP="00E34947">
      <w:pPr>
        <w:rPr>
          <w:rFonts w:ascii="Times New Roman" w:hAnsi="Times New Roman"/>
        </w:rPr>
      </w:pPr>
    </w:p>
    <w:p w:rsidR="004D1D50" w:rsidRDefault="004D1D50" w:rsidP="00E34947">
      <w:pPr>
        <w:rPr>
          <w:rFonts w:ascii="Times New Roman" w:hAnsi="Times New Roman"/>
        </w:rPr>
      </w:pPr>
    </w:p>
    <w:p w:rsidR="004D1D50" w:rsidRDefault="004D1D50" w:rsidP="00E34947">
      <w:pPr>
        <w:rPr>
          <w:rFonts w:ascii="Times New Roman" w:hAnsi="Times New Roman"/>
        </w:rPr>
      </w:pPr>
    </w:p>
    <w:p w:rsidR="004D1D50" w:rsidRDefault="004D1D50" w:rsidP="00E34947">
      <w:pPr>
        <w:rPr>
          <w:rFonts w:ascii="Times New Roman" w:hAnsi="Times New Roman"/>
        </w:rPr>
      </w:pPr>
    </w:p>
    <w:p w:rsidR="00697780" w:rsidRDefault="00697780" w:rsidP="00E34947">
      <w:pPr>
        <w:rPr>
          <w:rFonts w:ascii="Times New Roman" w:hAnsi="Times New Roman"/>
        </w:rPr>
      </w:pPr>
    </w:p>
    <w:p w:rsidR="00697780" w:rsidRDefault="00697780" w:rsidP="00E34947">
      <w:pPr>
        <w:rPr>
          <w:rFonts w:ascii="Times New Roman" w:hAnsi="Times New Roman"/>
        </w:rPr>
      </w:pPr>
    </w:p>
    <w:p w:rsidR="001469BD" w:rsidRDefault="001469BD" w:rsidP="00E34947">
      <w:pPr>
        <w:rPr>
          <w:rFonts w:ascii="Times New Roman" w:hAnsi="Times New Roman"/>
        </w:rPr>
      </w:pPr>
    </w:p>
    <w:p w:rsidR="00697780" w:rsidRPr="00E34947" w:rsidRDefault="00697780" w:rsidP="00E34947">
      <w:pPr>
        <w:rPr>
          <w:rFonts w:ascii="Times New Roman" w:hAnsi="Times New Roman"/>
        </w:rPr>
      </w:pPr>
    </w:p>
    <w:p w:rsidR="00E34947" w:rsidRPr="00E34947" w:rsidRDefault="00E34947" w:rsidP="00E34947">
      <w:pPr>
        <w:pStyle w:val="a3"/>
        <w:spacing w:before="0" w:beforeAutospacing="0" w:after="0" w:afterAutospacing="0"/>
        <w:ind w:firstLine="840"/>
        <w:jc w:val="right"/>
      </w:pPr>
      <w:r w:rsidRPr="00E34947">
        <w:lastRenderedPageBreak/>
        <w:t xml:space="preserve">Приложение № 1 </w:t>
      </w:r>
    </w:p>
    <w:p w:rsidR="00E34947" w:rsidRPr="00E34947" w:rsidRDefault="00E34947" w:rsidP="00E34947">
      <w:pPr>
        <w:pStyle w:val="a3"/>
        <w:spacing w:before="0" w:beforeAutospacing="0" w:after="0" w:afterAutospacing="0"/>
        <w:ind w:firstLine="840"/>
        <w:jc w:val="right"/>
      </w:pPr>
      <w:r w:rsidRPr="00E34947">
        <w:t xml:space="preserve">к Административному регламенту предоставления </w:t>
      </w:r>
    </w:p>
    <w:p w:rsidR="00E34947" w:rsidRPr="00E34947" w:rsidRDefault="00E34947" w:rsidP="00E34947">
      <w:pPr>
        <w:pStyle w:val="a3"/>
        <w:spacing w:before="0" w:beforeAutospacing="0" w:after="0" w:afterAutospacing="0"/>
        <w:ind w:firstLine="840"/>
        <w:jc w:val="right"/>
      </w:pPr>
      <w:r w:rsidRPr="00E34947">
        <w:t xml:space="preserve">муниципальной услуги « Выдача </w:t>
      </w:r>
      <w:proofErr w:type="gramStart"/>
      <w:r w:rsidRPr="00E34947">
        <w:t>юридическим</w:t>
      </w:r>
      <w:proofErr w:type="gramEnd"/>
      <w:r w:rsidRPr="00E34947">
        <w:t xml:space="preserve"> </w:t>
      </w:r>
    </w:p>
    <w:p w:rsidR="00E34947" w:rsidRPr="00E34947" w:rsidRDefault="00E34947" w:rsidP="00E34947">
      <w:pPr>
        <w:pStyle w:val="a3"/>
        <w:spacing w:before="0" w:beforeAutospacing="0" w:after="0" w:afterAutospacing="0"/>
        <w:ind w:firstLine="840"/>
        <w:jc w:val="right"/>
      </w:pPr>
      <w:r w:rsidRPr="00E34947">
        <w:t xml:space="preserve">и физическим лицам справок, </w:t>
      </w:r>
    </w:p>
    <w:p w:rsidR="00E34947" w:rsidRPr="00E34947" w:rsidRDefault="00E34947" w:rsidP="00E34947">
      <w:pPr>
        <w:pStyle w:val="a3"/>
        <w:spacing w:before="0" w:beforeAutospacing="0" w:after="0" w:afterAutospacing="0"/>
        <w:ind w:firstLine="840"/>
        <w:jc w:val="right"/>
      </w:pPr>
      <w:r w:rsidRPr="00E34947">
        <w:t xml:space="preserve">выписок из </w:t>
      </w:r>
      <w:proofErr w:type="spellStart"/>
      <w:r w:rsidRPr="00E34947">
        <w:t>похозяйственных</w:t>
      </w:r>
      <w:proofErr w:type="spellEnd"/>
      <w:r w:rsidRPr="00E34947">
        <w:t xml:space="preserve"> книг»</w:t>
      </w:r>
    </w:p>
    <w:p w:rsidR="00E34947" w:rsidRPr="00E34947" w:rsidRDefault="00E34947" w:rsidP="00E34947">
      <w:pPr>
        <w:pStyle w:val="a3"/>
        <w:spacing w:before="0" w:beforeAutospacing="0" w:after="0" w:afterAutospacing="0"/>
        <w:ind w:firstLine="840"/>
        <w:jc w:val="right"/>
      </w:pPr>
    </w:p>
    <w:p w:rsidR="00E34947" w:rsidRPr="00E34947" w:rsidRDefault="00E34947" w:rsidP="00E34947">
      <w:pPr>
        <w:pStyle w:val="a3"/>
        <w:spacing w:before="0" w:beforeAutospacing="0" w:after="0" w:afterAutospacing="0"/>
        <w:ind w:firstLine="840"/>
        <w:jc w:val="center"/>
      </w:pPr>
    </w:p>
    <w:p w:rsidR="00E34947" w:rsidRPr="00E34947" w:rsidRDefault="00E34947" w:rsidP="00E34947">
      <w:pPr>
        <w:pStyle w:val="a3"/>
        <w:spacing w:before="0" w:beforeAutospacing="0" w:after="0" w:afterAutospacing="0"/>
        <w:ind w:firstLine="840"/>
        <w:jc w:val="center"/>
      </w:pPr>
      <w:r w:rsidRPr="00E34947">
        <w:t>БЛОК-СХЕМА</w:t>
      </w:r>
    </w:p>
    <w:p w:rsidR="00E34947" w:rsidRPr="00E34947" w:rsidRDefault="00E34947" w:rsidP="00E34947">
      <w:pPr>
        <w:jc w:val="center"/>
        <w:rPr>
          <w:rFonts w:ascii="Times New Roman" w:hAnsi="Times New Roman"/>
        </w:rPr>
      </w:pPr>
      <w:r w:rsidRPr="00E34947">
        <w:rPr>
          <w:rFonts w:ascii="Times New Roman" w:hAnsi="Times New Roman"/>
        </w:rPr>
        <w:t xml:space="preserve">по  предоставлению муниципальной услуги </w:t>
      </w:r>
    </w:p>
    <w:p w:rsidR="00E34947" w:rsidRPr="00E34947" w:rsidRDefault="00E34947" w:rsidP="00E34947">
      <w:pPr>
        <w:jc w:val="center"/>
        <w:rPr>
          <w:rFonts w:ascii="Times New Roman" w:hAnsi="Times New Roman"/>
          <w:bCs/>
          <w:kern w:val="2"/>
        </w:rPr>
      </w:pPr>
      <w:r w:rsidRPr="00E34947">
        <w:rPr>
          <w:rFonts w:ascii="Times New Roman" w:hAnsi="Times New Roman"/>
          <w:bCs/>
          <w:kern w:val="2"/>
        </w:rPr>
        <w:t>«</w:t>
      </w:r>
      <w:r w:rsidRPr="00E34947">
        <w:rPr>
          <w:rFonts w:ascii="Times New Roman" w:hAnsi="Times New Roman"/>
          <w:bCs/>
        </w:rPr>
        <w:t xml:space="preserve">Выдача юридическим и физическим лицам  справок, </w:t>
      </w:r>
      <w:r w:rsidRPr="00E34947">
        <w:rPr>
          <w:rFonts w:ascii="Times New Roman" w:hAnsi="Times New Roman"/>
        </w:rPr>
        <w:t xml:space="preserve">выписок из </w:t>
      </w:r>
      <w:proofErr w:type="spellStart"/>
      <w:r w:rsidRPr="00E34947">
        <w:rPr>
          <w:rFonts w:ascii="Times New Roman" w:hAnsi="Times New Roman"/>
        </w:rPr>
        <w:t>похозяйственных</w:t>
      </w:r>
      <w:proofErr w:type="spellEnd"/>
      <w:r w:rsidRPr="00E34947">
        <w:rPr>
          <w:rFonts w:ascii="Times New Roman" w:hAnsi="Times New Roman"/>
        </w:rPr>
        <w:t xml:space="preserve"> книг</w:t>
      </w:r>
      <w:r w:rsidRPr="00E34947">
        <w:rPr>
          <w:rFonts w:ascii="Times New Roman" w:hAnsi="Times New Roman"/>
          <w:bCs/>
        </w:rPr>
        <w:t xml:space="preserve"> </w:t>
      </w:r>
      <w:r w:rsidRPr="00E34947">
        <w:rPr>
          <w:rFonts w:ascii="Times New Roman" w:hAnsi="Times New Roman"/>
          <w:bCs/>
          <w:kern w:val="2"/>
        </w:rPr>
        <w:t>»</w:t>
      </w:r>
    </w:p>
    <w:p w:rsidR="00E34947" w:rsidRPr="00E34947" w:rsidRDefault="00E34947" w:rsidP="00E34947">
      <w:pPr>
        <w:jc w:val="center"/>
        <w:rPr>
          <w:rFonts w:ascii="Times New Roman" w:hAnsi="Times New Roman"/>
          <w:bCs/>
          <w:kern w:val="2"/>
        </w:rPr>
      </w:pPr>
    </w:p>
    <w:p w:rsidR="00E34947" w:rsidRPr="00E34947" w:rsidRDefault="00E34947" w:rsidP="00E34947">
      <w:pPr>
        <w:jc w:val="center"/>
        <w:rPr>
          <w:rFonts w:ascii="Times New Roman" w:hAnsi="Times New Roman"/>
        </w:rPr>
      </w:pPr>
    </w:p>
    <w:p w:rsidR="00E34947" w:rsidRPr="00E34947" w:rsidRDefault="002D65F1" w:rsidP="00E34947">
      <w:pPr>
        <w:pStyle w:val="a3"/>
        <w:spacing w:before="0" w:beforeAutospacing="0" w:after="0" w:afterAutospacing="0"/>
        <w:ind w:firstLine="84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35pt;margin-top:28.8pt;width:207pt;height:63pt;z-index:251660288">
            <v:textbox style="mso-next-textbox:#_x0000_s1066">
              <w:txbxContent>
                <w:p w:rsidR="00E34947" w:rsidRDefault="00E34947" w:rsidP="00E34947">
                  <w:pPr>
                    <w:jc w:val="center"/>
                  </w:pPr>
                  <w:r>
                    <w:t>Обращение физического/юридического лица</w:t>
                  </w:r>
                </w:p>
              </w:txbxContent>
            </v:textbox>
          </v:shape>
        </w:pict>
      </w:r>
      <w:r>
        <w:pict>
          <v:shape id="_x0000_s1067" type="#_x0000_t202" style="position:absolute;left:0;text-align:left;margin-left:135pt;margin-top:118.8pt;width:207pt;height:54pt;z-index:251661312">
            <v:textbox style="mso-next-textbox:#_x0000_s1067">
              <w:txbxContent>
                <w:p w:rsidR="00E34947" w:rsidRDefault="00E34947" w:rsidP="00E34947">
                  <w:pPr>
                    <w:jc w:val="center"/>
                  </w:pPr>
                  <w:r>
                    <w:t>Проверка предоставленных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  <w:r>
        <w:pict>
          <v:line id="_x0000_s1073" style="position:absolute;left:0;text-align:left;flip:x;z-index:251667456" from="63pt,131.45pt" to="135pt,131.45pt"/>
        </w:pict>
      </w:r>
      <w:r>
        <w:pict>
          <v:line id="_x0000_s1074" style="position:absolute;left:0;text-align:left;z-index:251668480" from="342pt,131.45pt" to="378pt,131.45pt"/>
        </w:pict>
      </w:r>
      <w:r>
        <w:pict>
          <v:line id="_x0000_s1075" style="position:absolute;left:0;text-align:left;z-index:251669504" from="63pt,131.45pt" to="63pt,203.45pt">
            <v:stroke endarrow="block"/>
          </v:line>
        </w:pict>
      </w: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2D65F1" w:rsidP="00E34947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72" style="position:absolute;z-index:251666432" from="243pt,9pt" to="243pt,36pt">
            <v:stroke endarrow="block"/>
          </v:line>
        </w:pict>
      </w: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2D65F1" w:rsidP="00E34947">
      <w:pPr>
        <w:rPr>
          <w:rFonts w:ascii="Times New Roman" w:hAnsi="Times New Roman"/>
        </w:rPr>
      </w:pPr>
      <w:r w:rsidRPr="002D65F1">
        <w:pict>
          <v:line id="_x0000_s1076" style="position:absolute;z-index:251670528" from="378pt,12.5pt" to="378pt,84.5pt">
            <v:stroke endarrow="block"/>
          </v:line>
        </w:pict>
      </w: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2D65F1" w:rsidP="00E34947">
      <w:pPr>
        <w:rPr>
          <w:rFonts w:ascii="Times New Roman" w:hAnsi="Times New Roman"/>
        </w:rPr>
      </w:pPr>
      <w:r w:rsidRPr="002D65F1">
        <w:pict>
          <v:shape id="_x0000_s1068" type="#_x0000_t202" style="position:absolute;margin-left:9pt;margin-top:10.3pt;width:153pt;height:70.45pt;z-index:251662336">
            <v:textbox style="mso-next-textbox:#_x0000_s1068">
              <w:txbxContent>
                <w:p w:rsidR="00E34947" w:rsidRDefault="00E34947" w:rsidP="00E34947">
                  <w:pPr>
                    <w:jc w:val="center"/>
                  </w:pPr>
                  <w:r>
                    <w:t>Предоставленные документы соответствуют требованиям</w:t>
                  </w:r>
                </w:p>
              </w:txbxContent>
            </v:textbox>
          </v:shape>
        </w:pict>
      </w:r>
    </w:p>
    <w:p w:rsidR="00E34947" w:rsidRPr="00E34947" w:rsidRDefault="002D65F1" w:rsidP="00E34947">
      <w:pPr>
        <w:tabs>
          <w:tab w:val="left" w:pos="5490"/>
        </w:tabs>
        <w:rPr>
          <w:rFonts w:ascii="Times New Roman" w:hAnsi="Times New Roman"/>
        </w:rPr>
      </w:pPr>
      <w:r w:rsidRPr="002D65F1">
        <w:pict>
          <v:shape id="_x0000_s1069" type="#_x0000_t202" style="position:absolute;margin-left:4in;margin-top:1.7pt;width:153pt;height:59.45pt;z-index:251663360">
            <v:textbox style="mso-next-textbox:#_x0000_s1069">
              <w:txbxContent>
                <w:p w:rsidR="00E34947" w:rsidRDefault="00E34947" w:rsidP="00E34947">
                  <w:pPr>
                    <w:jc w:val="center"/>
                  </w:pPr>
                  <w:r>
                    <w:t>Предоставленные документы не соответствуют требованиям</w:t>
                  </w:r>
                </w:p>
              </w:txbxContent>
            </v:textbox>
          </v:shape>
        </w:pict>
      </w:r>
      <w:r w:rsidR="00E34947" w:rsidRPr="00E34947">
        <w:rPr>
          <w:rFonts w:ascii="Times New Roman" w:hAnsi="Times New Roman"/>
        </w:rPr>
        <w:tab/>
      </w: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2D65F1" w:rsidP="00E34947">
      <w:pPr>
        <w:rPr>
          <w:rFonts w:ascii="Times New Roman" w:hAnsi="Times New Roman"/>
        </w:rPr>
      </w:pPr>
      <w:r w:rsidRPr="002D65F1">
        <w:rPr>
          <w:rFonts w:ascii="Times New Roman" w:hAnsi="Times New Roman"/>
          <w:sz w:val="28"/>
        </w:rPr>
        <w:pict>
          <v:line id="_x0000_s1078" style="position:absolute;z-index:251672576" from="373.95pt,6.6pt" to="373.95pt,60.6pt">
            <v:stroke endarrow="block"/>
          </v:line>
        </w:pict>
      </w:r>
      <w:r w:rsidRPr="002D65F1">
        <w:rPr>
          <w:rFonts w:ascii="Times New Roman" w:hAnsi="Times New Roman"/>
          <w:sz w:val="28"/>
        </w:rPr>
        <w:pict>
          <v:line id="_x0000_s1077" style="position:absolute;z-index:251671552" from="63pt,11.75pt" to="63pt,65.75pt">
            <v:stroke endarrow="block"/>
          </v:line>
        </w:pict>
      </w: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E34947" w:rsidP="00E34947">
      <w:pPr>
        <w:rPr>
          <w:rFonts w:ascii="Times New Roman" w:hAnsi="Times New Roman"/>
        </w:rPr>
      </w:pPr>
    </w:p>
    <w:p w:rsidR="00E34947" w:rsidRPr="00E34947" w:rsidRDefault="002D65F1" w:rsidP="00E34947">
      <w:pPr>
        <w:rPr>
          <w:rFonts w:ascii="Times New Roman" w:hAnsi="Times New Roman"/>
        </w:rPr>
      </w:pPr>
      <w:r w:rsidRPr="002D65F1">
        <w:rPr>
          <w:rFonts w:ascii="Times New Roman" w:hAnsi="Times New Roman"/>
          <w:sz w:val="28"/>
        </w:rPr>
        <w:pict>
          <v:shape id="_x0000_s1071" type="#_x0000_t202" style="position:absolute;margin-left:4in;margin-top:5.4pt;width:153pt;height:66.65pt;z-index:251665408">
            <v:textbox style="mso-next-textbox:#_x0000_s1071">
              <w:txbxContent>
                <w:p w:rsidR="00E34947" w:rsidRDefault="00E34947" w:rsidP="00E34947">
                  <w:pPr>
                    <w:jc w:val="center"/>
                  </w:pPr>
                  <w:r>
                    <w:t>Уведомление заявителя о приостановке или об отказе предоставления муниципальной услуги</w:t>
                  </w:r>
                </w:p>
              </w:txbxContent>
            </v:textbox>
          </v:shape>
        </w:pict>
      </w:r>
      <w:r w:rsidRPr="002D65F1">
        <w:rPr>
          <w:rFonts w:ascii="Times New Roman" w:hAnsi="Times New Roman"/>
          <w:sz w:val="28"/>
        </w:rPr>
        <w:pict>
          <v:shape id="_x0000_s1070" type="#_x0000_t202" style="position:absolute;margin-left:9pt;margin-top:10.55pt;width:153pt;height:66.45pt;z-index:251664384">
            <v:textbox style="mso-next-textbox:#_x0000_s1070">
              <w:txbxContent>
                <w:p w:rsidR="00E34947" w:rsidRDefault="00E34947" w:rsidP="00E34947">
                  <w:pPr>
                    <w:jc w:val="center"/>
                  </w:pPr>
                </w:p>
                <w:p w:rsidR="00E34947" w:rsidRDefault="00E34947" w:rsidP="00E34947">
                  <w:pPr>
                    <w:jc w:val="center"/>
                  </w:pPr>
                  <w:r>
                    <w:t>Выдача справки</w:t>
                  </w:r>
                </w:p>
              </w:txbxContent>
            </v:textbox>
          </v:shape>
        </w:pict>
      </w:r>
    </w:p>
    <w:p w:rsidR="00E34947" w:rsidRPr="00E34947" w:rsidRDefault="00E34947" w:rsidP="00E34947">
      <w:pPr>
        <w:tabs>
          <w:tab w:val="left" w:pos="1935"/>
        </w:tabs>
        <w:rPr>
          <w:rFonts w:ascii="Times New Roman" w:hAnsi="Times New Roman"/>
        </w:rPr>
      </w:pPr>
      <w:r w:rsidRPr="00E34947">
        <w:rPr>
          <w:rFonts w:ascii="Times New Roman" w:hAnsi="Times New Roman"/>
        </w:rPr>
        <w:tab/>
      </w:r>
    </w:p>
    <w:p w:rsidR="00E34947" w:rsidRPr="00E34947" w:rsidRDefault="00E34947" w:rsidP="00E34947">
      <w:pPr>
        <w:rPr>
          <w:rFonts w:ascii="Times New Roman" w:hAnsi="Times New Roman"/>
        </w:rPr>
      </w:pPr>
    </w:p>
    <w:p w:rsidR="00651C6F" w:rsidRPr="00231BFD" w:rsidRDefault="00651C6F" w:rsidP="002A7E08">
      <w:pPr>
        <w:pStyle w:val="v01"/>
        <w:spacing w:before="0" w:beforeAutospacing="0" w:after="0" w:afterAutospacing="0"/>
        <w:jc w:val="right"/>
      </w:pPr>
    </w:p>
    <w:sectPr w:rsidR="00651C6F" w:rsidRPr="00231BFD" w:rsidSect="00231B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33441E"/>
    <w:multiLevelType w:val="hybridMultilevel"/>
    <w:tmpl w:val="D9C4E5CE"/>
    <w:lvl w:ilvl="0" w:tplc="21E0F530">
      <w:start w:val="10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2120"/>
    <w:multiLevelType w:val="hybridMultilevel"/>
    <w:tmpl w:val="5A20E166"/>
    <w:lvl w:ilvl="0" w:tplc="FE409F22">
      <w:start w:val="29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4A64"/>
    <w:multiLevelType w:val="hybridMultilevel"/>
    <w:tmpl w:val="67B27A24"/>
    <w:lvl w:ilvl="0" w:tplc="C55E6386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B0EC3"/>
    <w:multiLevelType w:val="hybridMultilevel"/>
    <w:tmpl w:val="908E417E"/>
    <w:lvl w:ilvl="0" w:tplc="1B4A5412">
      <w:start w:val="48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C5"/>
    <w:rsid w:val="000F2FED"/>
    <w:rsid w:val="00121770"/>
    <w:rsid w:val="00145EDF"/>
    <w:rsid w:val="001469BD"/>
    <w:rsid w:val="00160D56"/>
    <w:rsid w:val="001E25CC"/>
    <w:rsid w:val="001E4195"/>
    <w:rsid w:val="001E5012"/>
    <w:rsid w:val="00231BFD"/>
    <w:rsid w:val="002554F6"/>
    <w:rsid w:val="00291A50"/>
    <w:rsid w:val="0029467D"/>
    <w:rsid w:val="002A7E08"/>
    <w:rsid w:val="002D65F1"/>
    <w:rsid w:val="003030E2"/>
    <w:rsid w:val="003245B0"/>
    <w:rsid w:val="0034369D"/>
    <w:rsid w:val="003E4580"/>
    <w:rsid w:val="00414593"/>
    <w:rsid w:val="00423E41"/>
    <w:rsid w:val="00461148"/>
    <w:rsid w:val="004733D4"/>
    <w:rsid w:val="004D1D50"/>
    <w:rsid w:val="004E51C9"/>
    <w:rsid w:val="005047DF"/>
    <w:rsid w:val="00544E52"/>
    <w:rsid w:val="00552176"/>
    <w:rsid w:val="00577D73"/>
    <w:rsid w:val="00590C76"/>
    <w:rsid w:val="00592D89"/>
    <w:rsid w:val="005B56B2"/>
    <w:rsid w:val="005E77F0"/>
    <w:rsid w:val="00606E1D"/>
    <w:rsid w:val="00621DAC"/>
    <w:rsid w:val="00651C6F"/>
    <w:rsid w:val="00653DF1"/>
    <w:rsid w:val="00666AFA"/>
    <w:rsid w:val="00697780"/>
    <w:rsid w:val="006C0FAB"/>
    <w:rsid w:val="006F5845"/>
    <w:rsid w:val="00730D7D"/>
    <w:rsid w:val="00732FC5"/>
    <w:rsid w:val="00746ABE"/>
    <w:rsid w:val="007A2C63"/>
    <w:rsid w:val="007E4EBF"/>
    <w:rsid w:val="007F15DB"/>
    <w:rsid w:val="007F2C24"/>
    <w:rsid w:val="00812668"/>
    <w:rsid w:val="00840FB0"/>
    <w:rsid w:val="008412F8"/>
    <w:rsid w:val="008606A9"/>
    <w:rsid w:val="00875EE1"/>
    <w:rsid w:val="008779A8"/>
    <w:rsid w:val="008A1A31"/>
    <w:rsid w:val="008D4596"/>
    <w:rsid w:val="008F76FD"/>
    <w:rsid w:val="00905822"/>
    <w:rsid w:val="00924320"/>
    <w:rsid w:val="009365AB"/>
    <w:rsid w:val="00940199"/>
    <w:rsid w:val="009441BC"/>
    <w:rsid w:val="009D2C48"/>
    <w:rsid w:val="009F1E84"/>
    <w:rsid w:val="00A56193"/>
    <w:rsid w:val="00A56558"/>
    <w:rsid w:val="00A86D93"/>
    <w:rsid w:val="00B44130"/>
    <w:rsid w:val="00B50C0A"/>
    <w:rsid w:val="00B67796"/>
    <w:rsid w:val="00B7480D"/>
    <w:rsid w:val="00B80ECD"/>
    <w:rsid w:val="00BB6379"/>
    <w:rsid w:val="00BB7302"/>
    <w:rsid w:val="00BF53D9"/>
    <w:rsid w:val="00C448D0"/>
    <w:rsid w:val="00C61FBB"/>
    <w:rsid w:val="00D00E8C"/>
    <w:rsid w:val="00DD1E87"/>
    <w:rsid w:val="00DD5CD6"/>
    <w:rsid w:val="00E004A3"/>
    <w:rsid w:val="00E34947"/>
    <w:rsid w:val="00ED055B"/>
    <w:rsid w:val="00EF4F52"/>
    <w:rsid w:val="00F432AA"/>
    <w:rsid w:val="00F95C2C"/>
    <w:rsid w:val="00FA3E91"/>
    <w:rsid w:val="00FC2849"/>
    <w:rsid w:val="00FC76E8"/>
    <w:rsid w:val="00FE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5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732FC5"/>
    <w:pPr>
      <w:keepNext/>
      <w:widowControl/>
      <w:suppressAutoHyphens w:val="0"/>
      <w:jc w:val="center"/>
      <w:outlineLvl w:val="6"/>
    </w:pPr>
    <w:rPr>
      <w:rFonts w:ascii="AG_CenturyOldStyle" w:eastAsia="Times New Roman" w:hAnsi="AG_CenturyOldStyle"/>
      <w:b/>
      <w:kern w:val="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32FC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Normal (Web)"/>
    <w:basedOn w:val="a"/>
    <w:unhideWhenUsed/>
    <w:rsid w:val="00732FC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732FC5"/>
    <w:rPr>
      <w:b/>
      <w:bCs/>
    </w:rPr>
  </w:style>
  <w:style w:type="paragraph" w:customStyle="1" w:styleId="ConsPlusNormal">
    <w:name w:val="ConsPlusNormal"/>
    <w:rsid w:val="00231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231BFD"/>
    <w:rPr>
      <w:rFonts w:ascii="Arial" w:hAnsi="Arial" w:cs="Arial" w:hint="default"/>
      <w:sz w:val="20"/>
      <w:szCs w:val="20"/>
      <w:u w:val="single"/>
    </w:rPr>
  </w:style>
  <w:style w:type="paragraph" w:customStyle="1" w:styleId="v01">
    <w:name w:val="v01"/>
    <w:basedOn w:val="a"/>
    <w:rsid w:val="00231BF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FontStyle49">
    <w:name w:val="Font Style49"/>
    <w:rsid w:val="00231BFD"/>
    <w:rPr>
      <w:rFonts w:ascii="Times New Roman" w:hAnsi="Times New Roman"/>
      <w:sz w:val="22"/>
    </w:rPr>
  </w:style>
  <w:style w:type="character" w:customStyle="1" w:styleId="FontStyle47">
    <w:name w:val="Font Style47"/>
    <w:rsid w:val="00231BFD"/>
    <w:rPr>
      <w:rFonts w:ascii="Times New Roman" w:hAnsi="Times New Roman"/>
      <w:b/>
      <w:sz w:val="22"/>
    </w:rPr>
  </w:style>
  <w:style w:type="paragraph" w:customStyle="1" w:styleId="Style36">
    <w:name w:val="Style36"/>
    <w:basedOn w:val="a"/>
    <w:rsid w:val="00231BFD"/>
    <w:pPr>
      <w:autoSpaceDE w:val="0"/>
      <w:spacing w:line="298" w:lineRule="exact"/>
      <w:ind w:firstLine="509"/>
      <w:jc w:val="both"/>
    </w:pPr>
    <w:rPr>
      <w:rFonts w:ascii="Times New Roman" w:eastAsia="Times New Roman" w:hAnsi="Times New Roman"/>
      <w:kern w:val="0"/>
      <w:lang w:eastAsia="ar-SA"/>
    </w:rPr>
  </w:style>
  <w:style w:type="paragraph" w:customStyle="1" w:styleId="ConsPlusTitle">
    <w:name w:val="ConsPlusTitle"/>
    <w:rsid w:val="00875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51C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2A7E08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kern w:val="0"/>
      <w:sz w:val="20"/>
      <w:szCs w:val="20"/>
      <w:lang w:val="en-GB"/>
    </w:rPr>
  </w:style>
  <w:style w:type="paragraph" w:styleId="a7">
    <w:name w:val="Body Text"/>
    <w:basedOn w:val="a"/>
    <w:link w:val="a8"/>
    <w:rsid w:val="002A7E08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A7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34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E349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qFormat/>
    <w:rsid w:val="00E34947"/>
    <w:pPr>
      <w:widowControl/>
      <w:suppressAutoHyphens w:val="0"/>
      <w:ind w:left="720"/>
    </w:pPr>
    <w:rPr>
      <w:rFonts w:ascii="Arial" w:eastAsia="Times New Roman" w:hAnsi="Arial"/>
      <w:kern w:val="0"/>
      <w:lang w:eastAsia="ru-RU"/>
    </w:rPr>
  </w:style>
  <w:style w:type="paragraph" w:customStyle="1" w:styleId="s1">
    <w:name w:val="s_1"/>
    <w:basedOn w:val="a"/>
    <w:rsid w:val="00B6779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shetcom.do.am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iyulmz_2010_g_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2B11-D8D4-495B-BFEB-AD4AB772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36</cp:revision>
  <cp:lastPrinted>2021-11-01T02:00:00Z</cp:lastPrinted>
  <dcterms:created xsi:type="dcterms:W3CDTF">2013-12-05T07:15:00Z</dcterms:created>
  <dcterms:modified xsi:type="dcterms:W3CDTF">2021-11-01T02:01:00Z</dcterms:modified>
</cp:coreProperties>
</file>