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ПРОЕКТ</w:t>
      </w:r>
    </w:p>
    <w:p w14:paraId="02000000">
      <w:pPr>
        <w:pStyle w:val="Style_1"/>
        <w:ind/>
        <w:jc w:val="center"/>
        <w:rPr>
          <w:rFonts w:ascii="Times New Roman" w:hAnsi="Times New Roman"/>
          <w:b w:val="1"/>
        </w:rPr>
      </w:pPr>
    </w:p>
    <w:p w14:paraId="03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 xml:space="preserve">Р о с </w:t>
      </w:r>
      <w:r>
        <w:rPr>
          <w:b w:val="1"/>
          <w:sz w:val="32"/>
        </w:rPr>
        <w:t>с</w:t>
      </w:r>
      <w:r>
        <w:rPr>
          <w:b w:val="1"/>
          <w:sz w:val="32"/>
        </w:rPr>
        <w:t xml:space="preserve"> и </w:t>
      </w:r>
      <w:r>
        <w:rPr>
          <w:b w:val="1"/>
          <w:sz w:val="32"/>
        </w:rPr>
        <w:t>й</w:t>
      </w:r>
      <w:r>
        <w:rPr>
          <w:b w:val="1"/>
          <w:sz w:val="32"/>
        </w:rPr>
        <w:t xml:space="preserve"> с к а я  Ф е </w:t>
      </w:r>
      <w:r>
        <w:rPr>
          <w:b w:val="1"/>
          <w:sz w:val="32"/>
        </w:rPr>
        <w:t>д</w:t>
      </w:r>
      <w:r>
        <w:rPr>
          <w:b w:val="1"/>
          <w:sz w:val="32"/>
        </w:rPr>
        <w:t xml:space="preserve"> е </w:t>
      </w:r>
      <w:r>
        <w:rPr>
          <w:b w:val="1"/>
          <w:sz w:val="32"/>
        </w:rPr>
        <w:t>р</w:t>
      </w:r>
      <w:r>
        <w:rPr>
          <w:b w:val="1"/>
          <w:sz w:val="32"/>
        </w:rPr>
        <w:t xml:space="preserve"> а </w:t>
      </w:r>
      <w:r>
        <w:rPr>
          <w:b w:val="1"/>
          <w:sz w:val="32"/>
        </w:rPr>
        <w:t>ц</w:t>
      </w:r>
      <w:r>
        <w:rPr>
          <w:b w:val="1"/>
          <w:sz w:val="32"/>
        </w:rPr>
        <w:t xml:space="preserve"> и я</w:t>
      </w:r>
    </w:p>
    <w:p w14:paraId="04000000">
      <w:pPr>
        <w:ind w:right="-5"/>
        <w:jc w:val="center"/>
        <w:rPr>
          <w:b w:val="1"/>
          <w:sz w:val="32"/>
        </w:rPr>
      </w:pPr>
      <w:r>
        <w:rPr>
          <w:b w:val="1"/>
          <w:sz w:val="32"/>
        </w:rPr>
        <w:t>Иркутская область</w:t>
      </w:r>
    </w:p>
    <w:p w14:paraId="05000000">
      <w:pPr>
        <w:ind w:right="-5"/>
        <w:jc w:val="center"/>
        <w:rPr>
          <w:b w:val="1"/>
          <w:sz w:val="32"/>
        </w:rPr>
      </w:pPr>
      <w:r>
        <w:rPr>
          <w:b w:val="1"/>
          <w:sz w:val="32"/>
        </w:rPr>
        <w:t>Муниципальное образование «</w:t>
      </w:r>
      <w:r>
        <w:rPr>
          <w:b w:val="1"/>
          <w:sz w:val="32"/>
        </w:rPr>
        <w:t>Тайшетский</w:t>
      </w:r>
      <w:r>
        <w:rPr>
          <w:b w:val="1"/>
          <w:sz w:val="32"/>
        </w:rPr>
        <w:t xml:space="preserve"> район» </w:t>
      </w:r>
    </w:p>
    <w:p w14:paraId="06000000">
      <w:pPr>
        <w:ind w:right="-5"/>
        <w:jc w:val="center"/>
        <w:rPr>
          <w:b w:val="1"/>
          <w:sz w:val="32"/>
        </w:rPr>
      </w:pPr>
      <w:r>
        <w:rPr>
          <w:b w:val="1"/>
          <w:sz w:val="32"/>
        </w:rPr>
        <w:t>Старо-Акульшетское</w:t>
      </w:r>
      <w:r>
        <w:rPr>
          <w:b w:val="1"/>
          <w:sz w:val="32"/>
        </w:rPr>
        <w:t xml:space="preserve"> муниципальное образование</w:t>
      </w:r>
    </w:p>
    <w:p w14:paraId="07000000">
      <w:pPr>
        <w:ind w:right="-5"/>
        <w:jc w:val="center"/>
        <w:rPr>
          <w:b w:val="1"/>
          <w:sz w:val="32"/>
        </w:rPr>
      </w:pPr>
      <w:r>
        <w:rPr>
          <w:b w:val="1"/>
          <w:sz w:val="32"/>
        </w:rPr>
        <w:t xml:space="preserve">Дума Старо-Акульшетского  муниципального образования </w:t>
      </w:r>
    </w:p>
    <w:p w14:paraId="08000000">
      <w:pPr>
        <w:ind w:right="-5"/>
        <w:jc w:val="center"/>
        <w:rPr>
          <w:b w:val="1"/>
          <w:sz w:val="16"/>
        </w:rPr>
      </w:pPr>
    </w:p>
    <w:p w14:paraId="09000000">
      <w:pPr>
        <w:ind w:right="-5"/>
        <w:jc w:val="center"/>
        <w:rPr>
          <w:b w:val="1"/>
          <w:sz w:val="44"/>
        </w:rPr>
      </w:pPr>
      <w:r>
        <w:rPr>
          <w:b w:val="1"/>
          <w:sz w:val="44"/>
        </w:rPr>
        <w:t>РЕШЕНИЕ</w:t>
      </w:r>
    </w:p>
    <w:p w14:paraId="0A000000">
      <w:pPr>
        <w:ind w:right="-5"/>
        <w:jc w:val="center"/>
        <w:rPr>
          <w:b w:val="1"/>
          <w:sz w:val="44"/>
        </w:rPr>
      </w:pPr>
      <w:r>
        <w:rPr>
          <w:b w:val="1"/>
          <w:sz w:val="44"/>
        </w:rPr>
        <w:t>_________________________________________</w:t>
      </w:r>
    </w:p>
    <w:p w14:paraId="0B000000">
      <w:pPr>
        <w:pStyle w:val="Style_1"/>
        <w:ind/>
        <w:jc w:val="both"/>
        <w:rPr>
          <w:rFonts w:ascii="Times New Roman" w:hAnsi="Times New Roman"/>
        </w:rPr>
      </w:pPr>
    </w:p>
    <w:p w14:paraId="0C00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</w:t>
      </w:r>
    </w:p>
    <w:p w14:paraId="0D000000">
      <w:pPr>
        <w:pStyle w:val="Style_1"/>
        <w:ind/>
        <w:jc w:val="both"/>
        <w:rPr>
          <w:rFonts w:ascii="Times New Roman" w:hAnsi="Times New Roman"/>
        </w:rPr>
      </w:pPr>
    </w:p>
    <w:p w14:paraId="0E00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внесении изменений в   Устав </w:t>
      </w:r>
      <w:r>
        <w:rPr>
          <w:rFonts w:ascii="Times New Roman" w:hAnsi="Times New Roman"/>
        </w:rPr>
        <w:t>Старо-Акульшетского</w:t>
      </w:r>
    </w:p>
    <w:p w14:paraId="0F00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образования» </w:t>
      </w:r>
    </w:p>
    <w:p w14:paraId="10000000">
      <w:pPr>
        <w:pStyle w:val="Style_1"/>
        <w:ind/>
        <w:jc w:val="both"/>
        <w:rPr>
          <w:rFonts w:ascii="Times New Roman" w:hAnsi="Times New Roman"/>
        </w:rPr>
      </w:pPr>
    </w:p>
    <w:p w14:paraId="1100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В целях приведения Устава </w:t>
      </w:r>
      <w:r>
        <w:rPr>
          <w:rFonts w:ascii="Times New Roman" w:hAnsi="Times New Roman"/>
        </w:rPr>
        <w:t>Старо-Акульшетского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муниципального образования  в соответствие с действующим законодательством, руководствуясь статьей 44 Федерального закона  от  6 октября 2003 года № 131-ФЗ «Об общих принципах организации  местного самоуправления   в  Российской Федерации», статьями  </w:t>
      </w:r>
      <w:r>
        <w:rPr>
          <w:rFonts w:ascii="Times New Roman" w:hAnsi="Times New Roman"/>
        </w:rPr>
        <w:t>31</w:t>
      </w:r>
      <w:r>
        <w:rPr>
          <w:rFonts w:ascii="Times New Roman" w:hAnsi="Times New Roman"/>
        </w:rPr>
        <w:t xml:space="preserve">, 44,47 Устава </w:t>
      </w:r>
      <w:r>
        <w:rPr>
          <w:rFonts w:ascii="Times New Roman" w:hAnsi="Times New Roman"/>
        </w:rPr>
        <w:t xml:space="preserve">Старо-Акульшетского </w:t>
      </w:r>
      <w:r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</w:rPr>
        <w:t xml:space="preserve"> образования,  Дума </w:t>
      </w:r>
      <w:r>
        <w:rPr>
          <w:rFonts w:ascii="Times New Roman" w:hAnsi="Times New Roman"/>
        </w:rPr>
        <w:t xml:space="preserve">Старо-Акульшетского </w:t>
      </w:r>
      <w:r>
        <w:rPr>
          <w:rFonts w:ascii="Times New Roman" w:hAnsi="Times New Roman"/>
        </w:rPr>
        <w:t xml:space="preserve">муниципального образования </w:t>
      </w:r>
    </w:p>
    <w:p w14:paraId="12000000">
      <w:pPr>
        <w:pStyle w:val="Style_1"/>
        <w:ind/>
        <w:jc w:val="both"/>
        <w:rPr>
          <w:rFonts w:ascii="Times New Roman" w:hAnsi="Times New Roman"/>
          <w:b w:val="1"/>
        </w:rPr>
      </w:pPr>
    </w:p>
    <w:p w14:paraId="13000000">
      <w:pPr>
        <w:pStyle w:val="Style_1"/>
        <w:ind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РЕШИЛА: </w:t>
      </w:r>
    </w:p>
    <w:p w14:paraId="14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Внести  в Устав </w:t>
      </w:r>
      <w:r>
        <w:rPr>
          <w:rFonts w:ascii="Times New Roman" w:hAnsi="Times New Roman"/>
        </w:rPr>
        <w:t xml:space="preserve">Старо-Акульшетского </w:t>
      </w:r>
      <w:r>
        <w:rPr>
          <w:rFonts w:ascii="Times New Roman" w:hAnsi="Times New Roman"/>
        </w:rPr>
        <w:t xml:space="preserve">муниципального образования  следующие  </w:t>
      </w:r>
      <w:r>
        <w:rPr>
          <w:rFonts w:ascii="Times New Roman" w:hAnsi="Times New Roman"/>
        </w:rPr>
        <w:t xml:space="preserve">изменения:  </w:t>
      </w:r>
    </w:p>
    <w:p w14:paraId="15000000">
      <w:pPr>
        <w:pStyle w:val="Style_2"/>
        <w:numPr>
          <w:ilvl w:val="0"/>
          <w:numId w:val="2"/>
        </w:numPr>
        <w:ind/>
        <w:jc w:val="both"/>
      </w:pPr>
      <w:r>
        <w:rPr>
          <w:b w:val="1"/>
        </w:rPr>
        <w:t>в статье 43:</w:t>
      </w:r>
    </w:p>
    <w:p w14:paraId="16000000">
      <w:pPr>
        <w:pStyle w:val="Style_2"/>
        <w:ind w:firstLine="0" w:left="900"/>
        <w:jc w:val="both"/>
      </w:pPr>
      <w:r>
        <w:rPr>
          <w:b w:val="1"/>
        </w:rPr>
        <w:t xml:space="preserve">а) в абзаце втором </w:t>
      </w:r>
      <w:r>
        <w:t>слова «обязанности для субъектов предпринимательской и инвестиционной деятельности» заменить словами  «обязательные требования для субъектов предпринимательской и иной  экономической деятельности, обязанности для субъектов инвестиционной деятельности»;</w:t>
      </w:r>
    </w:p>
    <w:p w14:paraId="17000000">
      <w:pPr>
        <w:pStyle w:val="Style_2"/>
        <w:ind w:firstLine="0" w:left="900"/>
        <w:jc w:val="both"/>
      </w:pPr>
      <w:r>
        <w:rPr>
          <w:b w:val="1"/>
        </w:rPr>
        <w:t xml:space="preserve">б) абзац шестой </w:t>
      </w:r>
      <w:r>
        <w:t>изложить в следующей редакции:</w:t>
      </w:r>
    </w:p>
    <w:p w14:paraId="18000000">
      <w:pPr>
        <w:ind w:firstLine="708" w:left="0"/>
        <w:jc w:val="both"/>
      </w:pPr>
      <w:r>
        <w:rPr>
          <w:b w:val="1"/>
        </w:rPr>
        <w:t>«</w:t>
      </w:r>
      <w: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</w:t>
      </w:r>
      <w:r>
        <w:t>.»;</w:t>
      </w:r>
    </w:p>
    <w:p w14:paraId="19000000">
      <w:pPr>
        <w:ind w:firstLine="708" w:left="0"/>
        <w:jc w:val="both"/>
      </w:pPr>
      <w:r>
        <w:rPr>
          <w:b w:val="1"/>
        </w:rPr>
        <w:t xml:space="preserve">в) дополнить абзацем </w:t>
      </w:r>
      <w:r>
        <w:t>седьмым следующего содержания:</w:t>
      </w:r>
    </w:p>
    <w:p w14:paraId="1A000000">
      <w:pPr>
        <w:ind w:firstLine="540" w:left="0"/>
        <w:jc w:val="both"/>
      </w:pPr>
      <w:r>
        <w:t xml:space="preserve">«Порядок установления и оценки применения </w:t>
      </w:r>
      <w:r>
        <w:t>содержащихся</w:t>
      </w:r>
      <w:r>
        <w:t xml:space="preserve"> в муниципальных </w:t>
      </w:r>
    </w:p>
    <w:p w14:paraId="1B000000">
      <w:pPr>
        <w:ind/>
        <w:jc w:val="both"/>
      </w:pPr>
      <w:r>
        <w:t xml:space="preserve">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"consultantplus://offline/ref=C98A562F25A3D769931A364A509E92483696CA9030FA5D47F8D8F71C7C2B7E79EE2E6F3562B3A45EDFB0C1D5CDi3D4I"</w:instrText>
      </w:r>
      <w:r>
        <w:rPr>
          <w:rStyle w:val="Style_3_ch"/>
        </w:rPr>
        <w:fldChar w:fldCharType="separate"/>
      </w:r>
      <w:r>
        <w:rPr>
          <w:rStyle w:val="Style_3_ch"/>
        </w:rPr>
        <w:t>законом</w:t>
      </w:r>
      <w:r>
        <w:rPr>
          <w:rStyle w:val="Style_3_ch"/>
        </w:rPr>
        <w:fldChar w:fldCharType="end"/>
      </w:r>
      <w:r>
        <w:t xml:space="preserve"> от 31</w:t>
      </w:r>
      <w:r>
        <w:t xml:space="preserve"> июля 2020 года N 247-ФЗ "Об обязательных требованиях в Российской Федерации"».</w:t>
      </w:r>
    </w:p>
    <w:p w14:paraId="1C000000">
      <w:pPr>
        <w:ind/>
        <w:jc w:val="both"/>
      </w:pPr>
      <w:r>
        <w:t xml:space="preserve">       2. Главе </w:t>
      </w:r>
      <w:r>
        <w:rPr>
          <w:rFonts w:ascii="Times New Roman" w:hAnsi="Times New Roman"/>
        </w:rPr>
        <w:t>Старо-Акульшетского</w:t>
      </w:r>
      <w:r>
        <w:t xml:space="preserve"> </w:t>
      </w:r>
      <w:r>
        <w:t>муниципального образования</w:t>
      </w:r>
      <w:r>
        <w:t xml:space="preserve"> :</w:t>
      </w:r>
    </w:p>
    <w:p w14:paraId="1D000000">
      <w:pPr>
        <w:pStyle w:val="Style_1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направить настоящее решение на государственную регистрацию в соответствии с действующим законодательством;</w:t>
      </w:r>
    </w:p>
    <w:p w14:paraId="1E000000">
      <w:pPr>
        <w:pStyle w:val="Style_1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опубликовать настоящее решение с реквизитами государственной регистрации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газете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Вестник </w:t>
      </w:r>
      <w:r>
        <w:rPr>
          <w:rFonts w:ascii="Times New Roman" w:hAnsi="Times New Roman"/>
        </w:rPr>
        <w:t>Старо-Акульшетского</w:t>
      </w:r>
      <w:r>
        <w:rPr>
          <w:rFonts w:ascii="Times New Roman" w:hAnsi="Times New Roman"/>
        </w:rPr>
        <w:t xml:space="preserve"> муниципального образования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и разместить на официальном сайте администрации </w:t>
      </w:r>
      <w:r>
        <w:rPr>
          <w:rFonts w:ascii="Times New Roman" w:hAnsi="Times New Roman"/>
        </w:rPr>
        <w:t>Старо-Акульшетского</w:t>
      </w:r>
      <w:r>
        <w:rPr>
          <w:rFonts w:ascii="Times New Roman" w:hAnsi="Times New Roman"/>
        </w:rPr>
        <w:t xml:space="preserve"> муниципального образования в информационно-телекоммуникационной сети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>Интернет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F000000">
      <w:pPr>
        <w:pStyle w:val="Style_1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Изменения в Устав </w:t>
      </w:r>
      <w:r>
        <w:rPr>
          <w:rFonts w:ascii="Times New Roman" w:hAnsi="Times New Roman"/>
        </w:rPr>
        <w:t>Старо-Акульшетского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муниципального образования вступают в силу после официального опубликования настоящего решения с реквизитами государственной регистрации. </w:t>
      </w:r>
    </w:p>
    <w:p w14:paraId="20000000">
      <w:pPr>
        <w:pStyle w:val="Style_1"/>
        <w:ind w:firstLine="705" w:left="0"/>
        <w:jc w:val="both"/>
        <w:rPr>
          <w:rFonts w:ascii="Times New Roman" w:hAnsi="Times New Roman"/>
        </w:rPr>
      </w:pPr>
    </w:p>
    <w:p w14:paraId="21000000">
      <w:pPr>
        <w:pStyle w:val="Style_1"/>
        <w:ind w:firstLine="705" w:left="0"/>
        <w:jc w:val="both"/>
        <w:rPr>
          <w:rFonts w:ascii="Times New Roman" w:hAnsi="Times New Roman"/>
        </w:rPr>
      </w:pPr>
    </w:p>
    <w:p w14:paraId="22000000">
      <w:pPr>
        <w:pStyle w:val="Style_1"/>
        <w:ind w:firstLine="705" w:left="0"/>
        <w:jc w:val="both"/>
        <w:rPr>
          <w:rFonts w:ascii="Times New Roman" w:hAnsi="Times New Roman"/>
        </w:rPr>
      </w:pPr>
    </w:p>
    <w:p w14:paraId="2300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 </w:t>
      </w:r>
      <w:r>
        <w:rPr>
          <w:rFonts w:ascii="Times New Roman" w:hAnsi="Times New Roman"/>
        </w:rPr>
        <w:t>Старо-Акульшетского</w:t>
      </w:r>
      <w:r>
        <w:rPr>
          <w:rFonts w:ascii="Times New Roman" w:hAnsi="Times New Roman"/>
        </w:rPr>
        <w:t xml:space="preserve"> </w:t>
      </w:r>
    </w:p>
    <w:p w14:paraId="2400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 </w:t>
      </w:r>
      <w:r>
        <w:rPr>
          <w:rFonts w:ascii="Times New Roman" w:hAnsi="Times New Roman"/>
        </w:rPr>
        <w:t>образования</w:t>
      </w:r>
    </w:p>
    <w:p w14:paraId="2500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 Думы </w:t>
      </w:r>
    </w:p>
    <w:p w14:paraId="2600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Старо-Акульшетского</w:t>
      </w:r>
      <w:r>
        <w:rPr>
          <w:rFonts w:ascii="Times New Roman" w:hAnsi="Times New Roman"/>
        </w:rPr>
        <w:t xml:space="preserve"> </w:t>
      </w:r>
    </w:p>
    <w:p w14:paraId="2700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 </w:t>
      </w:r>
      <w:r>
        <w:rPr>
          <w:rFonts w:ascii="Times New Roman" w:hAnsi="Times New Roman"/>
        </w:rPr>
        <w:t>образования                                                    Р.О. Леоненко</w:t>
      </w:r>
    </w:p>
    <w:p w14:paraId="28000000">
      <w:pPr>
        <w:pStyle w:val="Style_1"/>
        <w:ind/>
        <w:jc w:val="both"/>
        <w:rPr>
          <w:rFonts w:ascii="Times New Roman" w:hAnsi="Times New Roman"/>
        </w:rPr>
      </w:pPr>
    </w:p>
    <w:p w14:paraId="29000000">
      <w:pPr>
        <w:pStyle w:val="Style_1"/>
        <w:ind/>
        <w:jc w:val="both"/>
        <w:rPr>
          <w:rFonts w:ascii="Times New Roman" w:hAnsi="Times New Roman"/>
        </w:rPr>
      </w:pPr>
    </w:p>
    <w:p w14:paraId="2A000000">
      <w:pPr>
        <w:pStyle w:val="Style_1"/>
        <w:ind/>
        <w:jc w:val="both"/>
        <w:rPr>
          <w:rFonts w:ascii="Times New Roman" w:hAnsi="Times New Roman"/>
        </w:rPr>
      </w:pPr>
    </w:p>
    <w:p w14:paraId="2B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360" w:left="720"/>
      </w:pPr>
    </w:lvl>
    <w:lvl w:ilvl="2">
      <w:start w:val="1"/>
      <w:numFmt w:val="decimal"/>
      <w:lvlText w:val="%1.%2.%3."/>
      <w:lvlJc w:val="left"/>
      <w:pPr>
        <w:ind w:hanging="720" w:left="1080"/>
      </w:pPr>
    </w:lvl>
    <w:lvl w:ilvl="3">
      <w:start w:val="1"/>
      <w:numFmt w:val="decimal"/>
      <w:lvlText w:val="%1.%2.%3.%4."/>
      <w:lvlJc w:val="left"/>
      <w:pPr>
        <w:ind w:hanging="720" w:left="1080"/>
      </w:pPr>
    </w:lvl>
    <w:lvl w:ilvl="4">
      <w:start w:val="1"/>
      <w:numFmt w:val="decimal"/>
      <w:lvlText w:val="%1.%2.%3.%4.%5."/>
      <w:lvlJc w:val="left"/>
      <w:pPr>
        <w:ind w:hanging="1080" w:left="1440"/>
      </w:pPr>
    </w:lvl>
    <w:lvl w:ilvl="5">
      <w:start w:val="1"/>
      <w:numFmt w:val="decimal"/>
      <w:lvlText w:val="%1.%2.%3.%4.%5.%6."/>
      <w:lvlJc w:val="left"/>
      <w:pPr>
        <w:ind w:hanging="1080" w:left="1440"/>
      </w:pPr>
    </w:lvl>
    <w:lvl w:ilvl="6">
      <w:start w:val="1"/>
      <w:numFmt w:val="decimal"/>
      <w:lvlText w:val="%1.%2.%3.%4.%5.%6.%7."/>
      <w:lvlJc w:val="left"/>
      <w:pPr>
        <w:ind w:hanging="1440" w:left="1800"/>
      </w:pPr>
    </w:lvl>
    <w:lvl w:ilvl="7">
      <w:start w:val="1"/>
      <w:numFmt w:val="decimal"/>
      <w:lvlText w:val="%1.%2.%3.%4.%5.%6.%7.%8."/>
      <w:lvlJc w:val="left"/>
      <w:pPr>
        <w:ind w:hanging="1440" w:left="1800"/>
      </w:pPr>
    </w:lvl>
    <w:lvl w:ilvl="8">
      <w:start w:val="1"/>
      <w:numFmt w:val="decimal"/>
      <w:lvlText w:val="%1.%2.%3.%4.%5.%6.%7.%8.%9."/>
      <w:lvlJc w:val="left"/>
      <w:pPr>
        <w:ind w:hanging="1800" w:left="2160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1080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2" w:type="paragraph">
    <w:name w:val="List Paragraph"/>
    <w:basedOn w:val="Style_4"/>
    <w:link w:val="Style_2_ch"/>
    <w:pPr>
      <w:ind w:firstLine="0" w:left="720"/>
      <w:contextualSpacing w:val="1"/>
    </w:pPr>
  </w:style>
  <w:style w:styleId="Style_2_ch" w:type="character">
    <w:name w:val="List Paragraph"/>
    <w:basedOn w:val="Style_4_ch"/>
    <w:link w:val="Style_2"/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4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3" w:type="paragraph">
    <w:name w:val="Hyperlink"/>
    <w:basedOn w:val="Style_13"/>
    <w:link w:val="Style_3_ch"/>
    <w:rPr>
      <w:color w:val="0000FF"/>
      <w:u w:val="single"/>
    </w:rPr>
  </w:style>
  <w:style w:styleId="Style_3_ch" w:type="character">
    <w:name w:val="Hyperlink"/>
    <w:basedOn w:val="Style_13_ch"/>
    <w:link w:val="Style_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4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9" w:type="paragraph">
    <w:name w:val="toc 5"/>
    <w:next w:val="Style_4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4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1" w:type="paragraph">
    <w:name w:val="No Spacing"/>
    <w:link w:val="Style_1_ch"/>
    <w:pPr>
      <w:spacing w:after="0" w:line="240" w:lineRule="auto"/>
      <w:ind/>
    </w:pPr>
    <w:rPr>
      <w:sz w:val="24"/>
    </w:rPr>
  </w:style>
  <w:style w:styleId="Style_1_ch" w:type="character">
    <w:name w:val="No Spacing"/>
    <w:link w:val="Style_1"/>
    <w:rPr>
      <w:sz w:val="24"/>
    </w:rPr>
  </w:style>
  <w:style w:styleId="Style_21" w:type="paragraph">
    <w:name w:val="Title"/>
    <w:next w:val="Style_4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4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basedOn w:val="Style_4"/>
    <w:next w:val="Style_4"/>
    <w:link w:val="Style_23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23_ch" w:type="character">
    <w:name w:val="heading 2"/>
    <w:basedOn w:val="Style_4_ch"/>
    <w:link w:val="Style_23"/>
    <w:rPr>
      <w:rFonts w:ascii="Arial" w:hAnsi="Arial"/>
      <w:b w:val="1"/>
      <w:i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2022-11-28T03:08:59Z</dcterms:modified>
</cp:coreProperties>
</file>